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bookmarkStart w:id="1" w:name="_GoBack"/>
      <w:bookmarkEnd w:id="1"/>
      <w:r>
        <w:rPr>
          <w:rFonts w:hint="eastAsia" w:asciiTheme="minorEastAsia" w:hAnsiTheme="minorEastAsia" w:eastAsiaTheme="minorEastAsia"/>
          <w:sz w:val="24"/>
          <w:lang w:val="en-US" w:eastAsia="zh-CN"/>
        </w:rPr>
        <w:t>无创产前胎儿染色体非整倍体检测性能验证</w:t>
      </w:r>
      <w:r>
        <w:rPr>
          <w:rFonts w:hint="eastAsia" w:asciiTheme="minorEastAsia" w:hAnsiTheme="minorEastAsia" w:eastAsiaTheme="minorEastAsia"/>
          <w:sz w:val="24"/>
        </w:rPr>
        <w:t>（征求意见稿）》</w:t>
      </w:r>
      <w:r>
        <w:rPr>
          <w:rFonts w:asciiTheme="minorEastAsia" w:hAnsiTheme="minorEastAsia" w:eastAsiaTheme="minorEastAsia"/>
          <w:sz w:val="24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25B623-5C87-44B1-979F-8A811BE07F50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7F53A30-5CDA-4FE8-8B1A-00DF6CFBC1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27744E6-CAF6-45BD-9BBD-59D80452CB4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1C2C87-6E66-41B5-B1D5-F2149198BB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C78D520-8B48-4491-8EBD-3B80008F4822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A4F76663-B402-4DD9-AD59-94144F4E092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4A523F7D-1B9D-41F8-82A5-EAF0CEF96C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13D6E16"/>
    <w:rsid w:val="2FBE4ADD"/>
    <w:rsid w:val="30C65115"/>
    <w:rsid w:val="3C547837"/>
    <w:rsid w:val="3F9330B3"/>
    <w:rsid w:val="4C732F3D"/>
    <w:rsid w:val="6AC474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116</Words>
  <Characters>116</Characters>
  <Lines>1</Lines>
  <Paragraphs>1</Paragraphs>
  <TotalTime>25</TotalTime>
  <ScaleCrop>false</ScaleCrop>
  <LinksUpToDate>false</LinksUpToDate>
  <CharactersWithSpaces>163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2025-11-03T09:20:53Z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F2DA0240DEC147628024E1B281A0E7D1_13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