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bookmarkStart w:id="1" w:name="_GoBack"/>
      <w:r>
        <w:rPr>
          <w:rFonts w:hint="eastAsia" w:asciiTheme="minorEastAsia" w:hAnsiTheme="minorEastAsia" w:eastAsiaTheme="minorEastAsia"/>
          <w:sz w:val="24"/>
          <w:lang w:val="en-US" w:eastAsia="zh-CN"/>
        </w:rPr>
        <w:t>人乳头瘤病毒（HPV）DNA检测性能验证和室内质控规程</w:t>
      </w:r>
      <w:bookmarkEnd w:id="1"/>
      <w:r>
        <w:rPr>
          <w:rFonts w:hint="eastAsia" w:asciiTheme="minorEastAsia" w:hAnsiTheme="minorEastAsia" w:eastAsiaTheme="minorEastAsia"/>
          <w:sz w:val="24"/>
        </w:rPr>
        <w:t>（征求意见稿）》</w:t>
      </w:r>
      <w:r>
        <w:rPr>
          <w:rFonts w:asciiTheme="minorEastAsia" w:hAnsiTheme="minorEastAsia" w:eastAsiaTheme="minorEastAsia"/>
          <w:sz w:val="24"/>
        </w:rPr>
        <w:t xml:space="preserve">                  </w:t>
      </w:r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33264D9-4707-44A5-B434-1AF8178CB7FC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6EEDDA5E-C400-4CDA-886D-AE04BB85D9C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53652EB-05A2-4DFB-B9D4-B6F1E92E4D7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744389D-7703-46AD-9889-882A606311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02650C6-AFB5-4627-B51E-2CD96F56EBE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CBF10A0E-8BB1-4CAD-936A-BE0B3750441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8EC0D195-7BF0-4B0B-8D6E-D3A2D4C4F9D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FBE4ADD"/>
    <w:rsid w:val="3C547837"/>
    <w:rsid w:val="3F9330B3"/>
    <w:rsid w:val="4C732F3D"/>
    <w:rsid w:val="6AC4746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116</Words>
  <Characters>116</Characters>
  <Lines>1</Lines>
  <Paragraphs>1</Paragraphs>
  <TotalTime>25</TotalTime>
  <ScaleCrop>false</ScaleCrop>
  <LinksUpToDate>false</LinksUpToDate>
  <CharactersWithSpaces>163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2025-11-03T09:19:12Z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41E32C597C764D668A07C03612D537F0_13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