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E78763">
      <w:pPr>
        <w:jc w:val="left"/>
        <w:rPr>
          <w:rFonts w:asci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eastAsia="黑体"/>
          <w:sz w:val="32"/>
          <w:szCs w:val="32"/>
        </w:rPr>
        <w:t>附件3</w:t>
      </w:r>
    </w:p>
    <w:p w14:paraId="6041B688">
      <w:pPr>
        <w:widowControl/>
        <w:ind w:firstLine="645"/>
        <w:jc w:val="center"/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征求意见反馈表</w:t>
      </w:r>
    </w:p>
    <w:p w14:paraId="63932499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 w14:paraId="540469E1">
      <w:pPr>
        <w:spacing w:after="312" w:afterLines="100"/>
        <w:jc w:val="left"/>
        <w:rPr>
          <w:rFonts w:hint="eastAsia" w:asciiTheme="minorEastAsia" w:hAnsiTheme="minorEastAsia" w:eastAsiaTheme="minorEastAsia"/>
          <w:b w:val="0"/>
          <w:bCs w:val="0"/>
          <w:sz w:val="24"/>
        </w:rPr>
      </w:pPr>
      <w:r>
        <w:rPr>
          <w:rFonts w:hint="eastAsia" w:asciiTheme="minorEastAsia" w:hAnsiTheme="minorEastAsia" w:eastAsiaTheme="minorEastAsia"/>
          <w:b/>
          <w:bCs/>
          <w:sz w:val="24"/>
        </w:rPr>
        <w:t>标准名称：</w:t>
      </w:r>
      <w:r>
        <w:rPr>
          <w:rFonts w:hint="eastAsia" w:asciiTheme="minorEastAsia" w:hAnsiTheme="minorEastAsia" w:eastAsiaTheme="minorEastAsia"/>
          <w:sz w:val="24"/>
        </w:rPr>
        <w:t>《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社区健康服务机构慢性阻塞性肺疾病智慧化筛查与管理规范</w:t>
      </w:r>
      <w:r>
        <w:rPr>
          <w:rFonts w:hint="eastAsia" w:asciiTheme="minorEastAsia" w:hAnsiTheme="minorEastAsia" w:eastAsiaTheme="minorEastAsia"/>
          <w:sz w:val="24"/>
        </w:rPr>
        <w:t xml:space="preserve">》（征求意见稿）                 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 xml:space="preserve">                               </w:t>
      </w:r>
      <w:r>
        <w:rPr>
          <w:rFonts w:hint="eastAsia" w:asciiTheme="minorEastAsia" w:hAnsiTheme="minorEastAsia" w:eastAsiaTheme="minorEastAsia"/>
          <w:b/>
          <w:bCs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/>
          <w:sz w:val="24"/>
        </w:rPr>
        <w:t xml:space="preserve">填报日期： </w:t>
      </w:r>
      <w:r>
        <w:rPr>
          <w:rFonts w:hint="eastAsia" w:asciiTheme="minorEastAsia" w:hAnsiTheme="minorEastAsia" w:eastAsiaTheme="minorEastAsia"/>
          <w:b w:val="0"/>
          <w:bCs w:val="0"/>
          <w:sz w:val="24"/>
        </w:rPr>
        <w:t>年   月 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 w14:paraId="3F16B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485EBAD9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7532F610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 w14:paraId="45CC0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66A44832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47729D4D">
            <w:pPr>
              <w:ind w:firstLine="105" w:firstLineChars="50"/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13096579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6A8685E8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 w14:paraId="4E4A1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3E9827CB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6E3B6259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7738D4BC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5A46196C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</w:p>
        </w:tc>
      </w:tr>
      <w:tr w14:paraId="5F66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0B8A9AEC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有无意见（无意见请填此栏）：</w:t>
            </w:r>
          </w:p>
        </w:tc>
      </w:tr>
      <w:tr w14:paraId="5E8D3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6AEE99BF">
            <w:pPr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意见汇总：</w:t>
            </w:r>
          </w:p>
        </w:tc>
      </w:tr>
      <w:tr w14:paraId="4C381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6A04D827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bookmarkStart w:id="0" w:name="_Hlk419305752"/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E53B9D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332CE202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BE736C0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502C3D4A">
            <w:pPr>
              <w:jc w:val="center"/>
              <w:rPr>
                <w:rFonts w:asciiTheme="minorEastAsia" w:hAnsiTheme="minorEastAsia" w:eastAsia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Cs w:val="21"/>
              </w:rPr>
              <w:t>理由或依据</w:t>
            </w:r>
          </w:p>
        </w:tc>
      </w:tr>
      <w:tr w14:paraId="62D9D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98BBD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16C26B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D16FA7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594D22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94FBB8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50B1F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B6D24F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5307DE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305B2D7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4ECBFB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983CF3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9427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79154E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D7420C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B1B395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0E742CA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9E1DF5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3D70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56860C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05601D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E919AD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2EE7FC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2A9B6D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6093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C203E8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C0A8A3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B65586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9FCCA3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1E5C02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0D96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BD33FB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23F6D40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64F051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0824EB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211BD4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3396C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E382E7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C5C815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3DB0A8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530872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1BEE65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1CC9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A3FBB99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A0CA13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191A382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B3A749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C98825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4E8CE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174307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1742D2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0F52EE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14FF9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59E8CD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69E14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E9BB37D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6417CC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95CCB3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7EDC10C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713B3B1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29101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292D78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664099F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6D20AF4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2FB1C97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684A08E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1BFBA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7470C158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4B64C9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0A463C5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D94312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92F05BA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 w14:paraId="7ED7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DC432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008BC5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A2EC7B3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FAFF34B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C157936"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bookmarkEnd w:id="0"/>
    </w:tbl>
    <w:p w14:paraId="3CF01FFF">
      <w:pPr>
        <w:ind w:firstLine="420" w:firstLineChars="200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注：如所提意见篇幅不够可增加附页。</w:t>
      </w: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99A160E-A247-45AF-8A63-B4E49EA4DEE7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2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1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pStyle w:val="13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4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5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6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RkYTI2NDJmZDQ1ZDYxZjY1MjBiMzM3NmQwOTQ5MGEifQ=="/>
  </w:docVars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A3AEA"/>
    <w:rsid w:val="000B2A67"/>
    <w:rsid w:val="000C69B7"/>
    <w:rsid w:val="000C6A6C"/>
    <w:rsid w:val="000D569B"/>
    <w:rsid w:val="000E7E25"/>
    <w:rsid w:val="0013062A"/>
    <w:rsid w:val="00133FB1"/>
    <w:rsid w:val="001821A7"/>
    <w:rsid w:val="00191AD5"/>
    <w:rsid w:val="00196F72"/>
    <w:rsid w:val="001A288C"/>
    <w:rsid w:val="001A6577"/>
    <w:rsid w:val="001A7FA2"/>
    <w:rsid w:val="001D72E5"/>
    <w:rsid w:val="001E1136"/>
    <w:rsid w:val="00250539"/>
    <w:rsid w:val="002512C8"/>
    <w:rsid w:val="00292950"/>
    <w:rsid w:val="0029385E"/>
    <w:rsid w:val="003006B2"/>
    <w:rsid w:val="00305ED3"/>
    <w:rsid w:val="003324B1"/>
    <w:rsid w:val="00346034"/>
    <w:rsid w:val="0035493D"/>
    <w:rsid w:val="003777DF"/>
    <w:rsid w:val="003D339B"/>
    <w:rsid w:val="003E2C88"/>
    <w:rsid w:val="00404E8C"/>
    <w:rsid w:val="00432240"/>
    <w:rsid w:val="00436ED1"/>
    <w:rsid w:val="004C05E7"/>
    <w:rsid w:val="004D5290"/>
    <w:rsid w:val="004E19DF"/>
    <w:rsid w:val="005318CA"/>
    <w:rsid w:val="005353E5"/>
    <w:rsid w:val="005427B5"/>
    <w:rsid w:val="00593A65"/>
    <w:rsid w:val="005B4287"/>
    <w:rsid w:val="005B7000"/>
    <w:rsid w:val="005F4C90"/>
    <w:rsid w:val="00600542"/>
    <w:rsid w:val="00633A48"/>
    <w:rsid w:val="0068433D"/>
    <w:rsid w:val="00687395"/>
    <w:rsid w:val="006A6447"/>
    <w:rsid w:val="006D3986"/>
    <w:rsid w:val="006D58CE"/>
    <w:rsid w:val="00721F00"/>
    <w:rsid w:val="00747B4B"/>
    <w:rsid w:val="00754DB7"/>
    <w:rsid w:val="00797B8A"/>
    <w:rsid w:val="007A0F90"/>
    <w:rsid w:val="007C084A"/>
    <w:rsid w:val="007E7A62"/>
    <w:rsid w:val="00823C70"/>
    <w:rsid w:val="00842815"/>
    <w:rsid w:val="008A236B"/>
    <w:rsid w:val="008B0F09"/>
    <w:rsid w:val="008C6D16"/>
    <w:rsid w:val="008D3FFB"/>
    <w:rsid w:val="008F605B"/>
    <w:rsid w:val="00935266"/>
    <w:rsid w:val="009514A2"/>
    <w:rsid w:val="00960F41"/>
    <w:rsid w:val="00967AD2"/>
    <w:rsid w:val="00971E9D"/>
    <w:rsid w:val="009D373E"/>
    <w:rsid w:val="00A068EB"/>
    <w:rsid w:val="00A14D8E"/>
    <w:rsid w:val="00A55EC8"/>
    <w:rsid w:val="00A63260"/>
    <w:rsid w:val="00A65C36"/>
    <w:rsid w:val="00A66660"/>
    <w:rsid w:val="00A76D9A"/>
    <w:rsid w:val="00AA0A08"/>
    <w:rsid w:val="00AB08A9"/>
    <w:rsid w:val="00AB08CB"/>
    <w:rsid w:val="00AB7419"/>
    <w:rsid w:val="00AE663A"/>
    <w:rsid w:val="00AE6717"/>
    <w:rsid w:val="00AF1AA5"/>
    <w:rsid w:val="00AF7B81"/>
    <w:rsid w:val="00B0173C"/>
    <w:rsid w:val="00B0451E"/>
    <w:rsid w:val="00B10ED3"/>
    <w:rsid w:val="00B12BEA"/>
    <w:rsid w:val="00B20943"/>
    <w:rsid w:val="00B47DE3"/>
    <w:rsid w:val="00B625A2"/>
    <w:rsid w:val="00BA6190"/>
    <w:rsid w:val="00BB6497"/>
    <w:rsid w:val="00C178E5"/>
    <w:rsid w:val="00C516D6"/>
    <w:rsid w:val="00C55217"/>
    <w:rsid w:val="00C65024"/>
    <w:rsid w:val="00CD0479"/>
    <w:rsid w:val="00D001D4"/>
    <w:rsid w:val="00D42719"/>
    <w:rsid w:val="00D4382F"/>
    <w:rsid w:val="00D6522F"/>
    <w:rsid w:val="00D717DA"/>
    <w:rsid w:val="00DF1C24"/>
    <w:rsid w:val="00E45E92"/>
    <w:rsid w:val="00E62671"/>
    <w:rsid w:val="00E66F42"/>
    <w:rsid w:val="00E6729C"/>
    <w:rsid w:val="00E76865"/>
    <w:rsid w:val="00E86F4A"/>
    <w:rsid w:val="00E9139B"/>
    <w:rsid w:val="00E97A74"/>
    <w:rsid w:val="00EA2959"/>
    <w:rsid w:val="00EA59BA"/>
    <w:rsid w:val="00EC23CE"/>
    <w:rsid w:val="00ED7E8C"/>
    <w:rsid w:val="00EF49D6"/>
    <w:rsid w:val="00EF5EDE"/>
    <w:rsid w:val="00F07160"/>
    <w:rsid w:val="00F350FF"/>
    <w:rsid w:val="00F42288"/>
    <w:rsid w:val="00F70EDF"/>
    <w:rsid w:val="00F8228B"/>
    <w:rsid w:val="00F87B13"/>
    <w:rsid w:val="00F952B7"/>
    <w:rsid w:val="00FC086B"/>
    <w:rsid w:val="00FD5F0F"/>
    <w:rsid w:val="00FD7882"/>
    <w:rsid w:val="00FF20C8"/>
    <w:rsid w:val="00FF4204"/>
    <w:rsid w:val="13344B71"/>
    <w:rsid w:val="19274ECA"/>
    <w:rsid w:val="1B9F693C"/>
    <w:rsid w:val="2B696074"/>
    <w:rsid w:val="338044EB"/>
    <w:rsid w:val="33D44336"/>
    <w:rsid w:val="3C547837"/>
    <w:rsid w:val="4C732F3D"/>
    <w:rsid w:val="5C6C095F"/>
    <w:rsid w:val="5DE71AC3"/>
    <w:rsid w:val="73FD6203"/>
    <w:rsid w:val="76C00BA5"/>
    <w:rsid w:val="78853FF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99"/>
    <w:rPr>
      <w:color w:val="0000FF"/>
      <w:u w:val="single"/>
    </w:rPr>
  </w:style>
  <w:style w:type="character" w:customStyle="1" w:styleId="7">
    <w:name w:val="Header Char"/>
    <w:basedOn w:val="5"/>
    <w:link w:val="3"/>
    <w:qFormat/>
    <w:uiPriority w:val="99"/>
    <w:rPr>
      <w:sz w:val="18"/>
      <w:szCs w:val="18"/>
    </w:rPr>
  </w:style>
  <w:style w:type="character" w:customStyle="1" w:styleId="8">
    <w:name w:val="Footer Char"/>
    <w:basedOn w:val="5"/>
    <w:link w:val="2"/>
    <w:qFormat/>
    <w:uiPriority w:val="99"/>
    <w:rPr>
      <w:sz w:val="18"/>
      <w:szCs w:val="18"/>
    </w:rPr>
  </w:style>
  <w:style w:type="paragraph" w:customStyle="1" w:styleId="9">
    <w:name w:val="段"/>
    <w:link w:val="10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10">
    <w:name w:val="段 Char"/>
    <w:link w:val="9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1">
    <w:name w:val="一级条标题"/>
    <w:next w:val="9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">
    <w:name w:val="章标题"/>
    <w:next w:val="9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">
    <w:name w:val="二级条标题"/>
    <w:basedOn w:val="11"/>
    <w:next w:val="9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4">
    <w:name w:val="三级条标题"/>
    <w:basedOn w:val="13"/>
    <w:next w:val="9"/>
    <w:qFormat/>
    <w:uiPriority w:val="0"/>
    <w:pPr>
      <w:numPr>
        <w:ilvl w:val="3"/>
      </w:numPr>
      <w:outlineLvl w:val="4"/>
    </w:pPr>
  </w:style>
  <w:style w:type="paragraph" w:customStyle="1" w:styleId="15">
    <w:name w:val="四级条标题"/>
    <w:basedOn w:val="14"/>
    <w:next w:val="9"/>
    <w:qFormat/>
    <w:uiPriority w:val="0"/>
    <w:pPr>
      <w:numPr>
        <w:ilvl w:val="4"/>
      </w:numPr>
      <w:outlineLvl w:val="5"/>
    </w:pPr>
  </w:style>
  <w:style w:type="paragraph" w:customStyle="1" w:styleId="16">
    <w:name w:val="五级条标题"/>
    <w:basedOn w:val="15"/>
    <w:next w:val="9"/>
    <w:qFormat/>
    <w:uiPriority w:val="0"/>
    <w:pPr>
      <w:numPr>
        <w:ilvl w:val="5"/>
      </w:numPr>
      <w:outlineLvl w:val="6"/>
    </w:pPr>
  </w:style>
  <w:style w:type="paragraph" w:customStyle="1" w:styleId="17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130</Words>
  <Characters>130</Characters>
  <Lines>1</Lines>
  <Paragraphs>1</Paragraphs>
  <TotalTime>0</TotalTime>
  <ScaleCrop>false</ScaleCrop>
  <LinksUpToDate>false</LinksUpToDate>
  <CharactersWithSpaces>194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2021-04-15T06:37:00Z</dcterms:created>
  <dc:creator>金淦</dc:creator>
  <cp:lastModifiedBy>深圳市标准化协会</cp:lastModifiedBy>
  <dcterms:modified xsi:type="dcterms:W3CDTF">2025-06-26T10:38:11Z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AB57DA9C0B8C4B6C83E29A9ED7F6F9FB_13</vt:lpwstr>
  </property>
</Properties>
</file>