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8763" w14:textId="77777777" w:rsidR="003777DF" w:rsidRDefault="00AE671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附件3：</w:t>
      </w:r>
    </w:p>
    <w:p w14:paraId="6041B688" w14:textId="711C3E69" w:rsidR="003777DF" w:rsidRDefault="00AE6717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征求意见反馈表</w:t>
      </w:r>
    </w:p>
    <w:p w14:paraId="63932499" w14:textId="77777777" w:rsidR="007C084A" w:rsidRDefault="007C084A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14:paraId="540469E1" w14:textId="4854BD54" w:rsidR="003777DF" w:rsidRDefault="00AE6717" w:rsidP="00AB08A9">
      <w:pPr>
        <w:spacing w:afterLines="100" w:after="31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标准名称：《</w:t>
      </w:r>
      <w:r w:rsidR="00A63260" w:rsidRPr="00A63260">
        <w:rPr>
          <w:rFonts w:asciiTheme="minorEastAsia" w:eastAsiaTheme="minorEastAsia" w:hAnsiTheme="minorEastAsia" w:hint="eastAsia"/>
          <w:sz w:val="24"/>
        </w:rPr>
        <w:t>携带者筛查基因检测的性能确认方法</w:t>
      </w:r>
      <w:r>
        <w:rPr>
          <w:rFonts w:asciiTheme="minorEastAsia" w:eastAsiaTheme="minorEastAsia" w:hAnsiTheme="minorEastAsia" w:hint="eastAsia"/>
          <w:sz w:val="24"/>
        </w:rPr>
        <w:t xml:space="preserve">》（征求意见稿） </w:t>
      </w:r>
      <w:r w:rsidR="007C084A">
        <w:rPr>
          <w:rFonts w:asciiTheme="minorEastAsia" w:eastAsiaTheme="minorEastAsia" w:hAnsiTheme="minorEastAsia"/>
          <w:sz w:val="24"/>
        </w:rPr>
        <w:t xml:space="preserve">                                     </w:t>
      </w:r>
      <w:r>
        <w:rPr>
          <w:rFonts w:asciiTheme="minorEastAsia" w:eastAsiaTheme="minorEastAsia" w:hAnsiTheme="minorEastAsia" w:hint="eastAsia"/>
          <w:sz w:val="24"/>
        </w:rPr>
        <w:t>填报日期： 年   月   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3777DF" w14:paraId="3F16BED8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5CC02E7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 w14:textId="77777777" w:rsidR="003777DF" w:rsidRDefault="003777D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4A1814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F66198A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有无意见（无意见请填此栏）：</w:t>
            </w:r>
          </w:p>
        </w:tc>
      </w:tr>
      <w:tr w:rsidR="003777DF" w14:paraId="5E8D33B0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意见汇总：</w:t>
            </w:r>
          </w:p>
        </w:tc>
      </w:tr>
      <w:tr w:rsidR="003777DF" w14:paraId="4C381C0B" w14:textId="77777777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419305752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3777DF" w14:paraId="62D9DFD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98BBD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0B1FF0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B6D24F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94273FD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79154E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3D70D2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56860C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6093F6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4C203E8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D96689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BD33F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3396C63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E382E7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1CC9B7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A3FBB9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8CE78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174307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9E147F8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E9BB37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91016F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292D7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1BFBA456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7470C1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ED7D4EB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DC432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0"/>
    <w:p w14:paraId="3CF01FFF" w14:textId="77777777" w:rsidR="003777DF" w:rsidRDefault="00AE671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注：如所提意见篇幅不够可增加附页。</w:t>
      </w:r>
    </w:p>
    <w:sectPr w:rsidR="003777D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FEE2F" w14:textId="77777777" w:rsidR="00B10ED3" w:rsidRDefault="00B10ED3" w:rsidP="00EF5EDE">
      <w:r>
        <w:separator/>
      </w:r>
    </w:p>
  </w:endnote>
  <w:endnote w:type="continuationSeparator" w:id="0">
    <w:p w14:paraId="36BB8C59" w14:textId="77777777" w:rsidR="00B10ED3" w:rsidRDefault="00B10ED3" w:rsidP="00EF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4C60C" w14:textId="77777777" w:rsidR="00B10ED3" w:rsidRDefault="00B10ED3" w:rsidP="00EF5EDE">
      <w:r>
        <w:separator/>
      </w:r>
    </w:p>
  </w:footnote>
  <w:footnote w:type="continuationSeparator" w:id="0">
    <w:p w14:paraId="05385969" w14:textId="77777777" w:rsidR="00B10ED3" w:rsidRDefault="00B10ED3" w:rsidP="00EF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1476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2950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47B4B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60F41"/>
    <w:rsid w:val="00967AD2"/>
    <w:rsid w:val="00971E9D"/>
    <w:rsid w:val="009D373E"/>
    <w:rsid w:val="00A068EB"/>
    <w:rsid w:val="00A14D8E"/>
    <w:rsid w:val="00A55EC8"/>
    <w:rsid w:val="00A63260"/>
    <w:rsid w:val="00A65C36"/>
    <w:rsid w:val="00A76D9A"/>
    <w:rsid w:val="00AB08A9"/>
    <w:rsid w:val="00AB08CB"/>
    <w:rsid w:val="00AB7419"/>
    <w:rsid w:val="00AE663A"/>
    <w:rsid w:val="00AE6717"/>
    <w:rsid w:val="00AF1AA5"/>
    <w:rsid w:val="00AF7B81"/>
    <w:rsid w:val="00B0173C"/>
    <w:rsid w:val="00B0451E"/>
    <w:rsid w:val="00B10ED3"/>
    <w:rsid w:val="00B12BEA"/>
    <w:rsid w:val="00B20943"/>
    <w:rsid w:val="00B47DE3"/>
    <w:rsid w:val="00B625A2"/>
    <w:rsid w:val="00BA6190"/>
    <w:rsid w:val="00BB6497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3C547837"/>
    <w:rsid w:val="4C73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32C4D"/>
  <w15:docId w15:val="{A4B48666-5A95-4DD3-B3E6-479904F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a5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5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5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pPr>
      <w:numPr>
        <w:ilvl w:val="5"/>
      </w:numPr>
      <w:outlineLvl w:val="6"/>
    </w:pPr>
  </w:style>
  <w:style w:type="paragraph" w:customStyle="1" w:styleId="a6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金淦</dc:creator>
  <cp:lastModifiedBy>刘杨杨1(Yangyang Liu)</cp:lastModifiedBy>
  <cp:revision>13</cp:revision>
  <dcterms:created xsi:type="dcterms:W3CDTF">2021-04-15T06:37:00Z</dcterms:created>
  <dcterms:modified xsi:type="dcterms:W3CDTF">2024-06-26T07:25:00Z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