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9"/>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t>07.040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9"/>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pPr>
                    <w:pStyle w:val="52"/>
                    <w:framePr w:wrap="notBeside" w:vAnchor="page" w:hAnchor="page" w:x="1372" w:y="568"/>
                    <w:ind w:left="420" w:right="624"/>
                    <w:rPr>
                      <w:rFonts w:ascii="宋体" w:hAnsi="宋体"/>
                      <w:sz w:val="28"/>
                      <w:szCs w:val="28"/>
                    </w:rPr>
                  </w:pPr>
                </w:p>
              </w:tc>
            </w:tr>
          </w:tbl>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t>A 76</w:t>
            </w:r>
          </w:p>
        </w:tc>
      </w:tr>
    </w:tbl>
    <w:p>
      <w:pPr>
        <w:pStyle w:val="53"/>
        <w:framePr w:w="9639" w:h="990" w:hRule="exact" w:hSpace="181" w:vSpace="181" w:wrap="around" w:hAnchor="page" w:x="1305" w:y="1879"/>
        <w:rPr>
          <w:rFonts w:ascii="黑体" w:hAnsi="黑体" w:eastAsia="黑体"/>
          <w:b w:val="0"/>
          <w:bCs w:val="0"/>
          <w:w w:val="100"/>
          <w:sz w:val="84"/>
          <w:szCs w:val="84"/>
        </w:rPr>
      </w:pPr>
      <w:bookmarkStart w:id="0" w:name="_Hlk26473981"/>
      <w:r>
        <w:rPr>
          <w:rFonts w:hint="eastAsia" w:ascii="黑体" w:eastAsia="黑体"/>
          <w:b w:val="0"/>
          <w:w w:val="100"/>
          <w:sz w:val="84"/>
          <w:szCs w:val="84"/>
        </w:rPr>
        <w:t>团体</w:t>
      </w:r>
      <w:r>
        <w:rPr>
          <w:rFonts w:hint="eastAsia" w:ascii="黑体" w:hAnsi="黑体" w:eastAsia="黑体"/>
          <w:b w:val="0"/>
          <w:bCs w:val="0"/>
          <w:w w:val="100"/>
          <w:sz w:val="84"/>
          <w:szCs w:val="84"/>
        </w:rPr>
        <w:t>标准</w:t>
      </w:r>
    </w:p>
    <w:bookmarkEnd w:id="0"/>
    <w:p>
      <w:pPr>
        <w:pStyle w:val="198"/>
        <w:framePr/>
      </w:pPr>
      <w:r>
        <w:t>T/GBA 011</w:t>
      </w:r>
      <w:r>
        <w:rPr>
          <w:rFonts w:hAnsi="黑体"/>
        </w:rPr>
        <w:t>—</w:t>
      </w:r>
      <w:r>
        <w:rPr>
          <w:rFonts w:hint="eastAsia" w:hAnsi="黑体"/>
        </w:rPr>
        <w:t>2023</w:t>
      </w:r>
    </w:p>
    <w:p>
      <w:pPr>
        <w:pStyle w:val="199"/>
        <w:framePr/>
        <w:rPr>
          <w:rFonts w:hAnsi="黑体"/>
        </w:rPr>
      </w:pPr>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1312" behindDoc="0" locked="0" layoutInCell="1" allowOverlap="0">
                <wp:simplePos x="0" y="0"/>
                <wp:positionH relativeFrom="page">
                  <wp:posOffset>900430</wp:posOffset>
                </wp:positionH>
                <wp:positionV relativeFrom="page">
                  <wp:posOffset>2700020</wp:posOffset>
                </wp:positionV>
                <wp:extent cx="6120130" cy="0"/>
                <wp:effectExtent l="0" t="0" r="0" b="0"/>
                <wp:wrapNone/>
                <wp:docPr id="83" name="直接连接符 8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pt;height:0pt;width:481.9pt;mso-position-horizontal-relative:page;mso-position-vertical-relative:page;z-index:251661312;mso-width-relative:page;mso-height-relative:page;" filled="f" stroked="t" coordsize="21600,21600" o:allowoverlap="f" o:gfxdata="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d/iPM2AAA&#10;AAwBAAAPAAAAAAAAAAEAIAAAACIAAABkcnMvZG93bnJldi54bWxQSwECFAAUAAAACACHTuJA5LcJ&#10;/OUBAACsAwAADgAAAAAAAAABACAAAAAnAQAAZHJzL2Uyb0RvYy54bWxQSwUGAAAAAAYABgBZAQAA&#10;fgUAAAAA&#10;">
                <v:fill on="f" focussize="0,0"/>
                <v:stroke color="#000000" joinstyle="round"/>
                <v:imagedata o:title=""/>
                <o:lock v:ext="edit" aspectratio="f"/>
              </v:line>
            </w:pict>
          </mc:Fallback>
        </mc:AlternateContent>
      </w:r>
    </w:p>
    <w:p>
      <w:pPr>
        <w:pStyle w:val="53"/>
        <w:framePr w:w="9639" w:h="6976" w:hRule="exact" w:hSpace="0" w:vSpace="0" w:wrap="around" w:hAnchor="page" w:y="6408"/>
        <w:jc w:val="center"/>
        <w:rPr>
          <w:rFonts w:ascii="黑体" w:hAnsi="黑体" w:eastAsia="黑体"/>
          <w:b w:val="0"/>
          <w:bCs w:val="0"/>
          <w:w w:val="100"/>
        </w:rPr>
      </w:pPr>
    </w:p>
    <w:p>
      <w:pPr>
        <w:pStyle w:val="200"/>
        <w:framePr w:h="6974" w:hRule="exact" w:wrap="around" w:x="1419" w:anchorLock="1"/>
      </w:pPr>
      <w:r>
        <w:rPr>
          <w:rFonts w:hint="eastAsia"/>
        </w:rPr>
        <w:t>土地利用数据融合规范</w:t>
      </w:r>
    </w:p>
    <w:p>
      <w:pPr>
        <w:framePr w:w="9639" w:h="6974" w:hRule="exact" w:wrap="around" w:vAnchor="page" w:hAnchor="page" w:x="1419" w:y="6408" w:anchorLock="1"/>
        <w:ind w:left="-1418"/>
      </w:pPr>
    </w:p>
    <w:p>
      <w:pPr>
        <w:pStyle w:val="128"/>
        <w:framePr w:w="9639" w:h="6974" w:hRule="exact" w:wrap="around" w:vAnchor="page" w:hAnchor="page" w:x="1419" w:y="6408" w:anchorLock="1"/>
        <w:textAlignment w:val="bottom"/>
        <w:rPr>
          <w:rFonts w:ascii="黑体" w:hAnsi="黑体" w:eastAsia="黑体" w:cs="黑体"/>
          <w:szCs w:val="28"/>
        </w:rPr>
      </w:pPr>
      <w:r>
        <w:rPr>
          <w:rFonts w:hint="eastAsia" w:ascii="黑体" w:hAnsi="黑体" w:eastAsia="黑体" w:cs="黑体"/>
          <w:szCs w:val="28"/>
        </w:rPr>
        <w:t>Specification for</w:t>
      </w:r>
      <w:r>
        <w:rPr>
          <w:rFonts w:ascii="黑体" w:hAnsi="黑体" w:eastAsia="黑体" w:cs="黑体"/>
          <w:szCs w:val="28"/>
        </w:rPr>
        <w:t xml:space="preserve"> </w:t>
      </w:r>
      <w:r>
        <w:rPr>
          <w:rFonts w:hint="eastAsia" w:ascii="黑体" w:hAnsi="黑体" w:eastAsia="黑体" w:cs="黑体"/>
          <w:szCs w:val="28"/>
        </w:rPr>
        <w:t>land</w:t>
      </w:r>
      <w:r>
        <w:rPr>
          <w:rFonts w:ascii="黑体" w:hAnsi="黑体" w:eastAsia="黑体" w:cs="黑体"/>
          <w:szCs w:val="28"/>
        </w:rPr>
        <w:t xml:space="preserve"> </w:t>
      </w:r>
      <w:r>
        <w:rPr>
          <w:rFonts w:hint="eastAsia" w:ascii="黑体" w:hAnsi="黑体" w:eastAsia="黑体" w:cs="黑体"/>
          <w:szCs w:val="28"/>
        </w:rPr>
        <w:t>use data fusion</w:t>
      </w:r>
    </w:p>
    <w:p>
      <w:pPr>
        <w:pStyle w:val="128"/>
        <w:framePr w:w="9639" w:h="6974" w:hRule="exact" w:wrap="around" w:vAnchor="page" w:hAnchor="page" w:x="1419" w:y="6408" w:anchorLock="1"/>
        <w:textAlignment w:val="bottom"/>
        <w:rPr>
          <w:rFonts w:eastAsia="黑体"/>
          <w:szCs w:val="28"/>
        </w:rPr>
      </w:pPr>
    </w:p>
    <w:p>
      <w:pPr>
        <w:pStyle w:val="128"/>
        <w:framePr w:w="9639" w:h="6974" w:hRule="exact" w:wrap="around" w:vAnchor="page" w:hAnchor="page" w:x="1419" w:y="6408" w:anchorLock="1"/>
        <w:textAlignment w:val="bottom"/>
        <w:rPr>
          <w:rFonts w:eastAsia="黑体"/>
          <w:szCs w:val="28"/>
        </w:rPr>
      </w:pPr>
    </w:p>
    <w:p>
      <w:pPr>
        <w:pStyle w:val="128"/>
        <w:framePr w:w="9639" w:h="6974" w:hRule="exact" w:wrap="around" w:vAnchor="page" w:hAnchor="page" w:x="1419" w:y="6408" w:anchorLock="1"/>
        <w:textAlignment w:val="bottom"/>
        <w:rPr>
          <w:rFonts w:eastAsia="黑体"/>
          <w:szCs w:val="28"/>
        </w:rPr>
      </w:pPr>
    </w:p>
    <w:p>
      <w:pPr>
        <w:pStyle w:val="128"/>
        <w:framePr w:w="9639" w:h="6974" w:hRule="exact" w:wrap="around" w:vAnchor="page" w:hAnchor="page" w:x="1419" w:y="6408" w:anchorLock="1"/>
        <w:textAlignment w:val="bottom"/>
        <w:rPr>
          <w:rFonts w:eastAsia="黑体"/>
          <w:szCs w:val="28"/>
        </w:rPr>
      </w:pPr>
    </w:p>
    <w:p>
      <w:pPr>
        <w:framePr w:w="9639" w:h="6974" w:hRule="exact" w:wrap="around" w:vAnchor="page" w:hAnchor="page" w:x="1419" w:y="6408" w:anchorLock="1"/>
        <w:spacing w:line="760" w:lineRule="exact"/>
        <w:ind w:left="-1418"/>
      </w:pPr>
    </w:p>
    <w:p>
      <w:pPr>
        <w:pStyle w:val="128"/>
        <w:framePr w:w="9639" w:h="6974" w:hRule="exact" w:wrap="around" w:vAnchor="page" w:hAnchor="page" w:x="1419" w:y="6408" w:anchorLock="1"/>
        <w:textAlignment w:val="bottom"/>
        <w:rPr>
          <w:rFonts w:eastAsia="黑体"/>
          <w:szCs w:val="28"/>
        </w:rPr>
      </w:pPr>
    </w:p>
    <w:p>
      <w:pPr>
        <w:pStyle w:val="128"/>
        <w:framePr w:w="9639" w:h="6974" w:hRule="exact" w:wrap="around" w:vAnchor="page" w:hAnchor="page" w:x="1419" w:y="6408" w:anchorLock="1"/>
        <w:spacing w:before="440" w:after="160"/>
        <w:textAlignment w:val="bottom"/>
        <w:rPr>
          <w:sz w:val="24"/>
          <w:szCs w:val="28"/>
        </w:rPr>
      </w:pPr>
    </w:p>
    <w:p>
      <w:pPr>
        <w:pStyle w:val="128"/>
        <w:framePr w:w="9639" w:h="6974" w:hRule="exact" w:wrap="around" w:vAnchor="page" w:hAnchor="page" w:x="1419" w:y="6408" w:anchorLock="1"/>
        <w:spacing w:before="180" w:line="240" w:lineRule="atLeast"/>
        <w:textAlignment w:val="bottom"/>
        <w:rPr>
          <w:sz w:val="21"/>
          <w:szCs w:val="28"/>
        </w:rPr>
      </w:pPr>
    </w:p>
    <w:p>
      <w:pPr>
        <w:pStyle w:val="128"/>
        <w:framePr w:w="9639" w:h="6974" w:hRule="exact" w:wrap="around" w:vAnchor="page" w:hAnchor="page" w:x="1419" w:y="6408" w:anchorLock="1"/>
        <w:spacing w:before="720" w:beforeLines="300" w:after="72" w:afterLines="30" w:line="240" w:lineRule="auto"/>
        <w:textAlignment w:val="bottom"/>
        <w:rPr>
          <w:b/>
          <w:sz w:val="21"/>
          <w:szCs w:val="28"/>
        </w:rPr>
      </w:pPr>
    </w:p>
    <w:p>
      <w:pPr>
        <w:pStyle w:val="196"/>
        <w:framePr w:wrap="around" w:y="14176"/>
      </w:pPr>
      <w:r>
        <w:rPr>
          <w:rFonts w:hint="eastAsia" w:ascii="黑体"/>
        </w:rPr>
        <w:t>20</w:t>
      </w:r>
      <w:r>
        <w:rPr>
          <w:rFonts w:ascii="黑体"/>
        </w:rPr>
        <w:t>23-12-</w:t>
      </w:r>
      <w:r>
        <w:rPr>
          <w:rFonts w:hint="eastAsia" w:ascii="黑体"/>
          <w:lang w:val="en-US" w:eastAsia="zh-CN"/>
        </w:rPr>
        <w:t>25</w:t>
      </w:r>
      <w:bookmarkStart w:id="104" w:name="_GoBack"/>
      <w:bookmarkEnd w:id="104"/>
      <w:r>
        <w:rPr>
          <w:rFonts w:hint="eastAsia"/>
        </w:rPr>
        <w:t>发布</w:t>
      </w:r>
    </w:p>
    <w:p>
      <w:pPr>
        <w:pStyle w:val="197"/>
        <w:framePr w:wrap="around" w:y="14176"/>
        <w:jc w:val="center"/>
      </w:pPr>
      <w:r>
        <w:rPr>
          <w:rFonts w:hint="eastAsia" w:ascii="黑体"/>
        </w:rPr>
        <w:t xml:space="preserve">        20</w:t>
      </w:r>
      <w:r>
        <w:rPr>
          <w:rFonts w:ascii="黑体"/>
        </w:rPr>
        <w:t>23-12-30</w:t>
      </w:r>
      <w:r>
        <w:rPr>
          <w:rFonts w:hint="eastAsia"/>
        </w:rPr>
        <w:t>实施</w:t>
      </w:r>
    </w:p>
    <w:p>
      <w:pPr>
        <w:pStyle w:val="154"/>
        <w:framePr w:h="584" w:hRule="exact" w:hSpace="181" w:vSpace="181" w:wrap="around" w:y="14800"/>
        <w:rPr>
          <w:rFonts w:hAnsi="黑体"/>
        </w:rPr>
      </w:pPr>
      <w:r>
        <w:rPr>
          <w:rStyle w:val="232"/>
          <w:rFonts w:hint="eastAsia"/>
          <w:spacing w:val="34"/>
          <w:position w:val="2"/>
          <w:sz w:val="32"/>
        </w:rPr>
        <w:t>粤港澳大湾区标准创新联盟</w:t>
      </w:r>
      <w:r>
        <w:rPr>
          <w:rFonts w:ascii="Times New Roman"/>
          <w:w w:val="100"/>
          <w:sz w:val="28"/>
        </w:rPr>
        <w:t> </w:t>
      </w:r>
      <w:r>
        <w:rPr>
          <w:rStyle w:val="232"/>
          <w:rFonts w:hint="eastAsia" w:hAnsi="黑体"/>
          <w:position w:val="0"/>
        </w:rPr>
        <w:t>发</w:t>
      </w:r>
      <w:r>
        <w:rPr>
          <w:rStyle w:val="232"/>
          <w:rFonts w:hint="eastAsia" w:hAnsi="黑体"/>
          <w:spacing w:val="0"/>
          <w:position w:val="0"/>
        </w:rPr>
        <w:t>布</w:t>
      </w:r>
    </w:p>
    <w:p>
      <w:pPr>
        <w:rPr>
          <w:rFonts w:ascii="宋体" w:hAnsi="宋体"/>
          <w:sz w:val="28"/>
          <w:szCs w:val="28"/>
        </w:rPr>
        <w:sectPr>
          <w:headerReference r:id="rId7" w:type="first"/>
          <w:footerReference r:id="rId9" w:type="first"/>
          <w:headerReference r:id="rId5" w:type="default"/>
          <w:headerReference r:id="rId6" w:type="even"/>
          <w:footerReference r:id="rId8" w:type="even"/>
          <w:type w:val="continuous"/>
          <w:pgSz w:w="11906" w:h="16838"/>
          <w:pgMar w:top="567" w:right="1134" w:bottom="1134" w:left="1134" w:header="1418" w:footer="1134" w:gutter="284"/>
          <w:cols w:space="425" w:num="1"/>
          <w:titlePg/>
          <w:docGrid w:linePitch="312" w:charSpace="0"/>
        </w:sectPr>
      </w:pPr>
      <w:r>
        <w:rPr>
          <w:rFonts w:ascii="宋体" w:hAnsi="宋体"/>
          <w:sz w:val="28"/>
          <w:szCs w:val="28"/>
        </w:rPr>
        <mc:AlternateContent>
          <mc:Choice Requires="wps">
            <w:drawing>
              <wp:anchor distT="0" distB="0" distL="114300" distR="114300" simplePos="0" relativeHeight="251662336" behindDoc="0" locked="1" layoutInCell="1" allowOverlap="1">
                <wp:simplePos x="0" y="0"/>
                <wp:positionH relativeFrom="page">
                  <wp:posOffset>899795</wp:posOffset>
                </wp:positionH>
                <wp:positionV relativeFrom="page">
                  <wp:posOffset>9252585</wp:posOffset>
                </wp:positionV>
                <wp:extent cx="6120130" cy="0"/>
                <wp:effectExtent l="0" t="0" r="0" b="0"/>
                <wp:wrapNone/>
                <wp:docPr id="82" name="直接连接符 8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55pt;height:0pt;width:481.9pt;mso-position-horizontal-relative:page;mso-position-vertical-relative:page;z-index:251662336;mso-width-relative:page;mso-height-relative:page;" filled="f" stroked="t" coordsize="21600,21600" o:gfxdata="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nRi9cAAAAO&#10;AQAADwAAAAAAAAABACAAAAAiAAAAZHJzL2Rvd25yZXYueG1sUEsBAhQAFAAAAAgAh07iQNbiz6bk&#10;AQAArAMAAA4AAAAAAAAAAQAgAAAAJgEAAGRycy9lMm9Eb2MueG1sUEsFBgAAAAAGAAYAWQEAAHwF&#10;AAAAAA==&#10;">
                <v:fill on="f" focussize="0,0"/>
                <v:stroke color="#000000" joinstyle="round"/>
                <v:imagedata o:title=""/>
                <o:lock v:ext="edit" aspectratio="f"/>
                <w10:anchorlock/>
              </v:line>
            </w:pict>
          </mc:Fallback>
        </mc:AlternateContent>
      </w:r>
      <w:r>
        <w:rPr>
          <w:rFonts w:hint="eastAsia" w:ascii="宋体" w:hAnsi="宋体"/>
          <w:sz w:val="28"/>
          <w:szCs w:val="28"/>
        </w:rPr>
        <w:t xml:space="preserve"> </w:t>
      </w:r>
    </w:p>
    <w:p>
      <w:pPr>
        <w:pStyle w:val="94"/>
        <w:spacing w:before="360" w:after="360"/>
      </w:pPr>
      <w:r>
        <w:rPr>
          <w:rFonts w:hint="eastAsia"/>
          <w:spacing w:val="320"/>
        </w:rPr>
        <w:t>目</w:t>
      </w:r>
      <w:r>
        <w:rPr>
          <w:rFonts w:hint="eastAsia"/>
        </w:rPr>
        <w:t>次</w:t>
      </w:r>
    </w:p>
    <w:p>
      <w:pPr>
        <w:pStyle w:val="20"/>
        <w:tabs>
          <w:tab w:val="right" w:leader="dot" w:pos="9354"/>
        </w:tabs>
      </w:pPr>
      <w:r>
        <w:fldChar w:fldCharType="begin"/>
      </w:r>
      <w:r>
        <w:instrText xml:space="preserve"> TOC \o "1-1" \h </w:instrText>
      </w:r>
      <w:r>
        <w:fldChar w:fldCharType="separate"/>
      </w:r>
      <w:r>
        <w:fldChar w:fldCharType="begin"/>
      </w:r>
      <w:r>
        <w:instrText xml:space="preserve"> HYPERLINK \l "_Toc12256" </w:instrText>
      </w:r>
      <w:r>
        <w:fldChar w:fldCharType="separate"/>
      </w:r>
      <w:r>
        <w:rPr>
          <w:rFonts w:hint="eastAsia"/>
        </w:rPr>
        <w:t>前</w:t>
      </w:r>
      <w:r>
        <w:t>言</w:t>
      </w:r>
      <w:r>
        <w:tab/>
      </w:r>
      <w:r>
        <w:fldChar w:fldCharType="begin"/>
      </w:r>
      <w:r>
        <w:instrText xml:space="preserve"> PAGEREF _Toc12256 \h </w:instrText>
      </w:r>
      <w:r>
        <w:fldChar w:fldCharType="separate"/>
      </w:r>
      <w:r>
        <w:t>II</w:t>
      </w:r>
      <w:r>
        <w:fldChar w:fldCharType="end"/>
      </w:r>
      <w:r>
        <w:fldChar w:fldCharType="end"/>
      </w:r>
    </w:p>
    <w:p>
      <w:pPr>
        <w:pStyle w:val="20"/>
        <w:tabs>
          <w:tab w:val="right" w:leader="dot" w:pos="9354"/>
        </w:tabs>
      </w:pPr>
      <w:r>
        <w:fldChar w:fldCharType="begin"/>
      </w:r>
      <w:r>
        <w:instrText xml:space="preserve"> HYPERLINK \l "_Toc15185" </w:instrText>
      </w:r>
      <w:r>
        <w:fldChar w:fldCharType="separate"/>
      </w:r>
      <w:r>
        <w:rPr>
          <w:rFonts w:hint="eastAsia"/>
        </w:rPr>
        <w:t>引</w:t>
      </w:r>
      <w:r>
        <w:t>言</w:t>
      </w:r>
      <w:r>
        <w:tab/>
      </w:r>
      <w:r>
        <w:fldChar w:fldCharType="begin"/>
      </w:r>
      <w:r>
        <w:instrText xml:space="preserve"> PAGEREF _Toc15185 \h </w:instrText>
      </w:r>
      <w:r>
        <w:fldChar w:fldCharType="separate"/>
      </w:r>
      <w:r>
        <w:t>III</w:t>
      </w:r>
      <w:r>
        <w:fldChar w:fldCharType="end"/>
      </w:r>
      <w:r>
        <w:fldChar w:fldCharType="end"/>
      </w:r>
    </w:p>
    <w:p>
      <w:pPr>
        <w:pStyle w:val="20"/>
        <w:tabs>
          <w:tab w:val="right" w:leader="dot" w:pos="9354"/>
        </w:tabs>
      </w:pPr>
      <w:r>
        <w:fldChar w:fldCharType="begin"/>
      </w:r>
      <w:r>
        <w:instrText xml:space="preserve"> HYPERLINK \l "_Toc30831" </w:instrText>
      </w:r>
      <w:r>
        <w:fldChar w:fldCharType="separate"/>
      </w:r>
      <w:r>
        <w:rPr>
          <w:rFonts w:hint="eastAsia" w:ascii="黑体" w:eastAsia="黑体"/>
        </w:rPr>
        <w:t xml:space="preserve">1 </w:t>
      </w:r>
      <w:r>
        <w:rPr>
          <w:rFonts w:hint="eastAsia"/>
        </w:rPr>
        <w:t>范围</w:t>
      </w:r>
      <w:r>
        <w:tab/>
      </w:r>
      <w:r>
        <w:fldChar w:fldCharType="begin"/>
      </w:r>
      <w:r>
        <w:instrText xml:space="preserve"> PAGEREF _Toc30831 \h </w:instrText>
      </w:r>
      <w:r>
        <w:fldChar w:fldCharType="separate"/>
      </w:r>
      <w:r>
        <w:t>1</w:t>
      </w:r>
      <w:r>
        <w:fldChar w:fldCharType="end"/>
      </w:r>
      <w:r>
        <w:fldChar w:fldCharType="end"/>
      </w:r>
    </w:p>
    <w:p>
      <w:pPr>
        <w:pStyle w:val="20"/>
        <w:tabs>
          <w:tab w:val="right" w:leader="dot" w:pos="9354"/>
        </w:tabs>
      </w:pPr>
      <w:r>
        <w:fldChar w:fldCharType="begin"/>
      </w:r>
      <w:r>
        <w:instrText xml:space="preserve"> HYPERLINK \l "_Toc7222" </w:instrText>
      </w:r>
      <w:r>
        <w:fldChar w:fldCharType="separate"/>
      </w:r>
      <w:r>
        <w:rPr>
          <w:rFonts w:hint="eastAsia" w:ascii="黑体" w:eastAsia="黑体"/>
        </w:rPr>
        <w:t xml:space="preserve">2 </w:t>
      </w:r>
      <w:r>
        <w:rPr>
          <w:rFonts w:hint="eastAsia"/>
        </w:rPr>
        <w:t>规范性引用文件</w:t>
      </w:r>
      <w:r>
        <w:tab/>
      </w:r>
      <w:r>
        <w:fldChar w:fldCharType="begin"/>
      </w:r>
      <w:r>
        <w:instrText xml:space="preserve"> PAGEREF _Toc7222 \h </w:instrText>
      </w:r>
      <w:r>
        <w:fldChar w:fldCharType="separate"/>
      </w:r>
      <w:r>
        <w:t>1</w:t>
      </w:r>
      <w:r>
        <w:fldChar w:fldCharType="end"/>
      </w:r>
      <w:r>
        <w:fldChar w:fldCharType="end"/>
      </w:r>
    </w:p>
    <w:p>
      <w:pPr>
        <w:pStyle w:val="20"/>
        <w:tabs>
          <w:tab w:val="right" w:leader="dot" w:pos="9354"/>
        </w:tabs>
      </w:pPr>
      <w:r>
        <w:fldChar w:fldCharType="begin"/>
      </w:r>
      <w:r>
        <w:instrText xml:space="preserve"> HYPERLINK \l "_Toc29486" </w:instrText>
      </w:r>
      <w:r>
        <w:fldChar w:fldCharType="separate"/>
      </w:r>
      <w:r>
        <w:rPr>
          <w:rFonts w:hint="eastAsia" w:ascii="黑体" w:eastAsia="黑体"/>
        </w:rPr>
        <w:t xml:space="preserve">3 </w:t>
      </w:r>
      <w:r>
        <w:rPr>
          <w:rFonts w:hint="eastAsia"/>
        </w:rPr>
        <w:t>术语和定义</w:t>
      </w:r>
      <w:r>
        <w:tab/>
      </w:r>
      <w:r>
        <w:fldChar w:fldCharType="begin"/>
      </w:r>
      <w:r>
        <w:instrText xml:space="preserve"> PAGEREF _Toc29486 \h </w:instrText>
      </w:r>
      <w:r>
        <w:fldChar w:fldCharType="separate"/>
      </w:r>
      <w:r>
        <w:t>1</w:t>
      </w:r>
      <w:r>
        <w:fldChar w:fldCharType="end"/>
      </w:r>
      <w:r>
        <w:fldChar w:fldCharType="end"/>
      </w:r>
    </w:p>
    <w:p>
      <w:pPr>
        <w:pStyle w:val="20"/>
        <w:tabs>
          <w:tab w:val="right" w:leader="dot" w:pos="9354"/>
        </w:tabs>
      </w:pPr>
      <w:r>
        <w:fldChar w:fldCharType="begin"/>
      </w:r>
      <w:r>
        <w:instrText xml:space="preserve"> HYPERLINK \l "_Toc27728" </w:instrText>
      </w:r>
      <w:r>
        <w:fldChar w:fldCharType="separate"/>
      </w:r>
      <w:r>
        <w:rPr>
          <w:rFonts w:hint="eastAsia" w:ascii="黑体" w:eastAsia="黑体"/>
        </w:rPr>
        <w:t xml:space="preserve">4 </w:t>
      </w:r>
      <w:r>
        <w:rPr>
          <w:rFonts w:hint="eastAsia"/>
        </w:rPr>
        <w:t>缩略语</w:t>
      </w:r>
      <w:r>
        <w:tab/>
      </w:r>
      <w:r>
        <w:fldChar w:fldCharType="begin"/>
      </w:r>
      <w:r>
        <w:instrText xml:space="preserve"> PAGEREF _Toc27728 \h </w:instrText>
      </w:r>
      <w:r>
        <w:fldChar w:fldCharType="separate"/>
      </w:r>
      <w:r>
        <w:t>1</w:t>
      </w:r>
      <w:r>
        <w:fldChar w:fldCharType="end"/>
      </w:r>
      <w:r>
        <w:fldChar w:fldCharType="end"/>
      </w:r>
    </w:p>
    <w:p>
      <w:pPr>
        <w:pStyle w:val="20"/>
        <w:tabs>
          <w:tab w:val="right" w:leader="dot" w:pos="9354"/>
        </w:tabs>
      </w:pPr>
      <w:r>
        <w:fldChar w:fldCharType="begin"/>
      </w:r>
      <w:r>
        <w:instrText xml:space="preserve"> HYPERLINK \l "_Toc30713" </w:instrText>
      </w:r>
      <w:r>
        <w:fldChar w:fldCharType="separate"/>
      </w:r>
      <w:r>
        <w:rPr>
          <w:rFonts w:hint="eastAsia" w:ascii="黑体" w:eastAsia="黑体"/>
        </w:rPr>
        <w:t xml:space="preserve">5 </w:t>
      </w:r>
      <w:r>
        <w:rPr>
          <w:rFonts w:hint="eastAsia"/>
        </w:rPr>
        <w:t>基本原则</w:t>
      </w:r>
      <w:r>
        <w:tab/>
      </w:r>
      <w:r>
        <w:fldChar w:fldCharType="begin"/>
      </w:r>
      <w:r>
        <w:instrText xml:space="preserve"> PAGEREF _Toc30713 \h </w:instrText>
      </w:r>
      <w:r>
        <w:fldChar w:fldCharType="separate"/>
      </w:r>
      <w:r>
        <w:t>1</w:t>
      </w:r>
      <w:r>
        <w:fldChar w:fldCharType="end"/>
      </w:r>
      <w:r>
        <w:fldChar w:fldCharType="end"/>
      </w:r>
    </w:p>
    <w:p>
      <w:pPr>
        <w:pStyle w:val="20"/>
        <w:tabs>
          <w:tab w:val="right" w:leader="dot" w:pos="9354"/>
        </w:tabs>
      </w:pPr>
      <w:r>
        <w:fldChar w:fldCharType="begin"/>
      </w:r>
      <w:r>
        <w:instrText xml:space="preserve"> HYPERLINK \l "_Toc23613" </w:instrText>
      </w:r>
      <w:r>
        <w:fldChar w:fldCharType="separate"/>
      </w:r>
      <w:r>
        <w:rPr>
          <w:rFonts w:hint="eastAsia" w:ascii="黑体" w:eastAsia="黑体"/>
        </w:rPr>
        <w:t xml:space="preserve">6 </w:t>
      </w:r>
      <w:r>
        <w:rPr>
          <w:rFonts w:hint="eastAsia"/>
        </w:rPr>
        <w:t>技术流程</w:t>
      </w:r>
      <w:r>
        <w:tab/>
      </w:r>
      <w:r>
        <w:fldChar w:fldCharType="begin"/>
      </w:r>
      <w:r>
        <w:instrText xml:space="preserve"> PAGEREF _Toc23613 \h </w:instrText>
      </w:r>
      <w:r>
        <w:fldChar w:fldCharType="separate"/>
      </w:r>
      <w:r>
        <w:t>2</w:t>
      </w:r>
      <w:r>
        <w:fldChar w:fldCharType="end"/>
      </w:r>
      <w:r>
        <w:fldChar w:fldCharType="end"/>
      </w:r>
    </w:p>
    <w:p>
      <w:pPr>
        <w:pStyle w:val="20"/>
        <w:tabs>
          <w:tab w:val="right" w:leader="dot" w:pos="9354"/>
        </w:tabs>
      </w:pPr>
      <w:r>
        <w:fldChar w:fldCharType="begin"/>
      </w:r>
      <w:r>
        <w:instrText xml:space="preserve"> HYPERLINK \l "_Toc5221" </w:instrText>
      </w:r>
      <w:r>
        <w:fldChar w:fldCharType="separate"/>
      </w:r>
      <w:r>
        <w:rPr>
          <w:rFonts w:hint="eastAsia" w:ascii="黑体" w:eastAsia="黑体"/>
        </w:rPr>
        <w:t xml:space="preserve">7 </w:t>
      </w:r>
      <w:r>
        <w:rPr>
          <w:rFonts w:hint="eastAsia"/>
        </w:rPr>
        <w:t>预处理</w:t>
      </w:r>
      <w:r>
        <w:tab/>
      </w:r>
      <w:r>
        <w:fldChar w:fldCharType="begin"/>
      </w:r>
      <w:r>
        <w:instrText xml:space="preserve"> PAGEREF _Toc5221 \h </w:instrText>
      </w:r>
      <w:r>
        <w:fldChar w:fldCharType="separate"/>
      </w:r>
      <w:r>
        <w:t>2</w:t>
      </w:r>
      <w:r>
        <w:fldChar w:fldCharType="end"/>
      </w:r>
      <w:r>
        <w:fldChar w:fldCharType="end"/>
      </w:r>
    </w:p>
    <w:p>
      <w:pPr>
        <w:pStyle w:val="20"/>
        <w:tabs>
          <w:tab w:val="right" w:leader="dot" w:pos="9354"/>
        </w:tabs>
      </w:pPr>
      <w:r>
        <w:fldChar w:fldCharType="begin"/>
      </w:r>
      <w:r>
        <w:instrText xml:space="preserve"> HYPERLINK \l "_Toc3332" </w:instrText>
      </w:r>
      <w:r>
        <w:fldChar w:fldCharType="separate"/>
      </w:r>
      <w:r>
        <w:rPr>
          <w:rFonts w:hint="eastAsia" w:ascii="黑体" w:eastAsia="黑体"/>
        </w:rPr>
        <w:t xml:space="preserve">8 </w:t>
      </w:r>
      <w:r>
        <w:rPr>
          <w:rFonts w:hint="eastAsia"/>
        </w:rPr>
        <w:t>融合转换</w:t>
      </w:r>
      <w:r>
        <w:tab/>
      </w:r>
      <w:r>
        <w:fldChar w:fldCharType="begin"/>
      </w:r>
      <w:r>
        <w:instrText xml:space="preserve"> PAGEREF _Toc3332 \h </w:instrText>
      </w:r>
      <w:r>
        <w:fldChar w:fldCharType="separate"/>
      </w:r>
      <w:r>
        <w:t>3</w:t>
      </w:r>
      <w:r>
        <w:fldChar w:fldCharType="end"/>
      </w:r>
      <w:r>
        <w:fldChar w:fldCharType="end"/>
      </w:r>
    </w:p>
    <w:p>
      <w:pPr>
        <w:pStyle w:val="20"/>
        <w:tabs>
          <w:tab w:val="right" w:leader="dot" w:pos="9354"/>
        </w:tabs>
      </w:pPr>
      <w:r>
        <w:fldChar w:fldCharType="begin"/>
      </w:r>
      <w:r>
        <w:instrText xml:space="preserve"> HYPERLINK \l "_Toc4117" </w:instrText>
      </w:r>
      <w:r>
        <w:fldChar w:fldCharType="separate"/>
      </w:r>
      <w:r>
        <w:rPr>
          <w:rFonts w:hint="eastAsia" w:ascii="黑体" w:eastAsia="黑体"/>
        </w:rPr>
        <w:t xml:space="preserve">9 </w:t>
      </w:r>
      <w:r>
        <w:rPr>
          <w:rFonts w:hint="eastAsia"/>
        </w:rPr>
        <w:t>属性项处理</w:t>
      </w:r>
      <w:r>
        <w:tab/>
      </w:r>
      <w:r>
        <w:fldChar w:fldCharType="begin"/>
      </w:r>
      <w:r>
        <w:instrText xml:space="preserve"> PAGEREF _Toc4117 \h </w:instrText>
      </w:r>
      <w:r>
        <w:fldChar w:fldCharType="separate"/>
      </w:r>
      <w:r>
        <w:t>5</w:t>
      </w:r>
      <w:r>
        <w:fldChar w:fldCharType="end"/>
      </w:r>
      <w:r>
        <w:fldChar w:fldCharType="end"/>
      </w:r>
    </w:p>
    <w:p>
      <w:pPr>
        <w:pStyle w:val="20"/>
        <w:tabs>
          <w:tab w:val="right" w:leader="dot" w:pos="9354"/>
        </w:tabs>
      </w:pPr>
      <w:r>
        <w:fldChar w:fldCharType="begin"/>
      </w:r>
      <w:r>
        <w:instrText xml:space="preserve"> HYPERLINK \l "_Toc3979" </w:instrText>
      </w:r>
      <w:r>
        <w:fldChar w:fldCharType="separate"/>
      </w:r>
      <w:r>
        <w:rPr>
          <w:rFonts w:hint="eastAsia" w:ascii="黑体" w:eastAsia="黑体"/>
        </w:rPr>
        <w:t xml:space="preserve">10 </w:t>
      </w:r>
      <w:r>
        <w:rPr>
          <w:rFonts w:hint="eastAsia"/>
        </w:rPr>
        <w:t>质量评价</w:t>
      </w:r>
      <w:r>
        <w:tab/>
      </w:r>
      <w:r>
        <w:fldChar w:fldCharType="begin"/>
      </w:r>
      <w:r>
        <w:instrText xml:space="preserve"> PAGEREF _Toc3979 \h </w:instrText>
      </w:r>
      <w:r>
        <w:fldChar w:fldCharType="separate"/>
      </w:r>
      <w:r>
        <w:t>5</w:t>
      </w:r>
      <w:r>
        <w:fldChar w:fldCharType="end"/>
      </w:r>
      <w:r>
        <w:fldChar w:fldCharType="end"/>
      </w:r>
    </w:p>
    <w:p>
      <w:pPr>
        <w:pStyle w:val="20"/>
        <w:tabs>
          <w:tab w:val="right" w:leader="dot" w:pos="9354"/>
        </w:tabs>
      </w:pPr>
      <w:r>
        <w:rPr>
          <w:rFonts w:hint="eastAsia"/>
        </w:rPr>
        <w:t>附录A（资料性）基于语义映射与属性的地类融合转换关系对照</w:t>
      </w:r>
      <w:r>
        <w:fldChar w:fldCharType="begin"/>
      </w:r>
      <w:r>
        <w:instrText xml:space="preserve"> HYPERLINK \l "_Toc18654" </w:instrText>
      </w:r>
      <w:r>
        <w:fldChar w:fldCharType="separate"/>
      </w:r>
      <w:r>
        <w:tab/>
      </w:r>
      <w:r>
        <w:fldChar w:fldCharType="begin"/>
      </w:r>
      <w:r>
        <w:instrText xml:space="preserve"> PAGEREF _Toc18654 \h </w:instrText>
      </w:r>
      <w:r>
        <w:fldChar w:fldCharType="separate"/>
      </w:r>
      <w:r>
        <w:t>6</w:t>
      </w:r>
      <w:r>
        <w:fldChar w:fldCharType="end"/>
      </w:r>
      <w:r>
        <w:fldChar w:fldCharType="end"/>
      </w:r>
    </w:p>
    <w:p>
      <w:pPr>
        <w:pStyle w:val="20"/>
        <w:tabs>
          <w:tab w:val="right" w:leader="dot" w:pos="9354"/>
        </w:tabs>
      </w:pPr>
      <w:r>
        <w:rPr>
          <w:rFonts w:hint="eastAsia"/>
        </w:rPr>
        <w:t>附录B（资料性）基于多边形数据与POI数据辅助的地类细致分类转换关系对照</w:t>
      </w:r>
      <w:r>
        <w:fldChar w:fldCharType="begin"/>
      </w:r>
      <w:r>
        <w:instrText xml:space="preserve"> HYPERLINK \l "_Toc16561" </w:instrText>
      </w:r>
      <w:r>
        <w:fldChar w:fldCharType="separate"/>
      </w:r>
      <w:r>
        <w:tab/>
      </w:r>
      <w:r>
        <w:fldChar w:fldCharType="begin"/>
      </w:r>
      <w:r>
        <w:instrText xml:space="preserve"> PAGEREF _Toc16561 \h </w:instrText>
      </w:r>
      <w:r>
        <w:fldChar w:fldCharType="separate"/>
      </w:r>
      <w:r>
        <w:t>8</w:t>
      </w:r>
      <w:r>
        <w:fldChar w:fldCharType="end"/>
      </w:r>
      <w:r>
        <w:fldChar w:fldCharType="end"/>
      </w:r>
    </w:p>
    <w:p>
      <w:pPr>
        <w:pStyle w:val="20"/>
        <w:tabs>
          <w:tab w:val="right" w:leader="dot" w:pos="9354"/>
        </w:tabs>
      </w:pPr>
      <w:r>
        <w:rPr>
          <w:rFonts w:hint="eastAsia"/>
        </w:rPr>
        <w:t>附录C（资料性）基于遥感影像和多边形数据辅助的地类细致分类转换关系对照</w:t>
      </w:r>
      <w:r>
        <w:fldChar w:fldCharType="begin"/>
      </w:r>
      <w:r>
        <w:instrText xml:space="preserve"> HYPERLINK \l "_Toc19710" </w:instrText>
      </w:r>
      <w:r>
        <w:fldChar w:fldCharType="separate"/>
      </w:r>
      <w:r>
        <w:tab/>
      </w:r>
      <w:r>
        <w:fldChar w:fldCharType="begin"/>
      </w:r>
      <w:r>
        <w:instrText xml:space="preserve"> PAGEREF _Toc19710 \h </w:instrText>
      </w:r>
      <w:r>
        <w:fldChar w:fldCharType="separate"/>
      </w:r>
      <w:r>
        <w:t>12</w:t>
      </w:r>
      <w:r>
        <w:fldChar w:fldCharType="end"/>
      </w:r>
      <w:r>
        <w:fldChar w:fldCharType="end"/>
      </w:r>
    </w:p>
    <w:p>
      <w:pPr>
        <w:pStyle w:val="20"/>
        <w:tabs>
          <w:tab w:val="right" w:leader="dot" w:pos="9354"/>
        </w:tabs>
      </w:pPr>
      <w:r>
        <w:fldChar w:fldCharType="begin"/>
      </w:r>
      <w:r>
        <w:instrText xml:space="preserve"> HYPERLINK \l "_Toc28471" </w:instrText>
      </w:r>
      <w:r>
        <w:fldChar w:fldCharType="separate"/>
      </w:r>
      <w:r>
        <w:rPr>
          <w:rFonts w:hint="eastAsia"/>
        </w:rPr>
        <w:t>参考文献</w:t>
      </w:r>
      <w:r>
        <w:tab/>
      </w:r>
      <w:r>
        <w:fldChar w:fldCharType="begin"/>
      </w:r>
      <w:r>
        <w:instrText xml:space="preserve"> PAGEREF _Toc28471 \h </w:instrText>
      </w:r>
      <w:r>
        <w:fldChar w:fldCharType="separate"/>
      </w:r>
      <w:r>
        <w:t>13</w:t>
      </w:r>
      <w:r>
        <w:fldChar w:fldCharType="end"/>
      </w:r>
      <w:r>
        <w:fldChar w:fldCharType="end"/>
      </w:r>
    </w:p>
    <w:p>
      <w:pPr>
        <w:pStyle w:val="94"/>
        <w:spacing w:after="360"/>
        <w:sectPr>
          <w:headerReference r:id="rId12" w:type="first"/>
          <w:headerReference r:id="rId10" w:type="default"/>
          <w:footerReference r:id="rId13" w:type="default"/>
          <w:headerReference r:id="rId11"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p>
      <w:pPr>
        <w:pStyle w:val="92"/>
        <w:spacing w:before="720" w:after="600" w:afterLines="250"/>
        <w:ind w:left="0" w:firstLine="0"/>
      </w:pPr>
      <w:bookmarkStart w:id="1" w:name="_Toc13011"/>
      <w:bookmarkStart w:id="2" w:name="_Toc12256"/>
      <w:bookmarkStart w:id="3" w:name="BookMark2"/>
      <w:r>
        <w:rPr>
          <w:spacing w:val="320"/>
        </w:rPr>
        <w:t>前</w:t>
      </w:r>
      <w:r>
        <w:t>言</w:t>
      </w:r>
      <w:bookmarkEnd w:id="1"/>
      <w:bookmarkEnd w:id="2"/>
    </w:p>
    <w:p>
      <w:pPr>
        <w:pStyle w:val="59"/>
        <w:ind w:firstLine="420"/>
      </w:pPr>
      <w:r>
        <w:rPr>
          <w:rFonts w:hint="eastAsia"/>
        </w:rPr>
        <w:t>本文件按照GB/T 1.1—2020《标准化工作导则 第1部分：标准化文件的结构和起草规则》的规定起草。</w:t>
      </w:r>
    </w:p>
    <w:p>
      <w:pPr>
        <w:pStyle w:val="59"/>
        <w:ind w:firstLine="420"/>
      </w:pPr>
      <w:r>
        <w:rPr>
          <w:rFonts w:hint="eastAsia"/>
        </w:rPr>
        <w:t>本文件由香港理工大学深圳研究院提出。</w:t>
      </w:r>
    </w:p>
    <w:p>
      <w:pPr>
        <w:pStyle w:val="59"/>
        <w:ind w:firstLine="420"/>
      </w:pPr>
      <w:r>
        <w:rPr>
          <w:rFonts w:hint="eastAsia"/>
        </w:rPr>
        <w:t>本文件由粤港澳大湾区标准创新联盟归口。</w:t>
      </w:r>
    </w:p>
    <w:p>
      <w:pPr>
        <w:pStyle w:val="59"/>
        <w:ind w:firstLine="420"/>
      </w:pPr>
      <w:r>
        <w:rPr>
          <w:rFonts w:hint="eastAsia"/>
        </w:rPr>
        <w:t>本文件授权粤港澳大湾区标准创新联盟组织伙伴和所有成员单位使用，联盟组织伙伴需等同采用转化为自身团体标准，并在全国团体标准信息平台上公开标准基本信息。</w:t>
      </w:r>
    </w:p>
    <w:p>
      <w:pPr>
        <w:pStyle w:val="59"/>
        <w:ind w:firstLine="420"/>
      </w:pPr>
      <w:r>
        <w:rPr>
          <w:rFonts w:hint="eastAsia"/>
        </w:rPr>
        <w:t>请注意本文件的某些内容可能涉及专利。本文件的发布机构不承担识别专利的责任。</w:t>
      </w:r>
    </w:p>
    <w:p>
      <w:pPr>
        <w:pStyle w:val="59"/>
        <w:ind w:firstLine="420"/>
      </w:pPr>
      <w:r>
        <w:rPr>
          <w:rFonts w:hint="eastAsia"/>
        </w:rPr>
        <w:t>本文件主要起草单位：香港理工大学深圳研究院、香港理工大学、首都师范大学、广东省土地调查规划院、奥格科技股份有限公司、卓宇智能科技有限公司、澳门大学、深圳市前海深港现代服务业合作区管理局。</w:t>
      </w:r>
    </w:p>
    <w:p>
      <w:pPr>
        <w:pStyle w:val="59"/>
        <w:ind w:firstLine="420"/>
      </w:pPr>
      <w:r>
        <w:rPr>
          <w:rFonts w:hint="eastAsia"/>
        </w:rPr>
        <w:t>本文件主要起草人：史文中、刘昆兰、张安舒、曾元武、包世泰、张敏文、郭善知</w:t>
      </w:r>
      <w:r>
        <w:rPr>
          <w:rFonts w:hint="eastAsia" w:hAnsi="宋体"/>
        </w:rPr>
        <w:t>、但丹、肖斌、冯奕翡。</w:t>
      </w:r>
    </w:p>
    <w:p>
      <w:pPr>
        <w:pStyle w:val="59"/>
        <w:ind w:firstLine="420"/>
        <w:sectPr>
          <w:headerReference r:id="rId17" w:type="first"/>
          <w:headerReference r:id="rId15" w:type="default"/>
          <w:footerReference r:id="rId18" w:type="default"/>
          <w:headerReference r:id="rId16" w:type="even"/>
          <w:pgSz w:w="11906" w:h="16838"/>
          <w:pgMar w:top="1928" w:right="1134" w:bottom="1134" w:left="1134" w:header="1418" w:footer="1134" w:gutter="284"/>
          <w:pgNumType w:fmt="upperRoman"/>
          <w:cols w:space="425" w:num="1"/>
          <w:formProt w:val="0"/>
          <w:docGrid w:linePitch="312" w:charSpace="0"/>
        </w:sectPr>
      </w:pPr>
      <w:r>
        <w:t>本文件为首次发布。</w:t>
      </w:r>
    </w:p>
    <w:bookmarkEnd w:id="3"/>
    <w:p>
      <w:pPr>
        <w:pStyle w:val="92"/>
        <w:spacing w:before="360" w:after="600" w:afterLines="250"/>
      </w:pPr>
      <w:bookmarkStart w:id="4" w:name="_Toc112076915"/>
      <w:bookmarkStart w:id="5" w:name="_Toc15185"/>
      <w:bookmarkStart w:id="6" w:name="_Toc27929"/>
      <w:bookmarkStart w:id="7" w:name="BookMark3"/>
      <w:r>
        <w:rPr>
          <w:spacing w:val="320"/>
        </w:rPr>
        <w:t>引</w:t>
      </w:r>
      <w:r>
        <w:t>言</w:t>
      </w:r>
      <w:bookmarkEnd w:id="4"/>
      <w:bookmarkEnd w:id="5"/>
      <w:bookmarkEnd w:id="6"/>
    </w:p>
    <w:p>
      <w:pPr>
        <w:pStyle w:val="59"/>
        <w:ind w:firstLine="420"/>
      </w:pPr>
      <w:r>
        <w:rPr>
          <w:rFonts w:hint="eastAsia"/>
        </w:rPr>
        <w:t xml:space="preserve">本文件的发布机构提请注意，声明符合本文件时，可能涉及到5、6、7和8.2与中国发明专利申请《一种基于POI的地类细致分类方法、装置、存储介质及终端设备》（CN202210012976）中相关的专利的使用。   </w:t>
      </w:r>
    </w:p>
    <w:p>
      <w:pPr>
        <w:pStyle w:val="59"/>
        <w:ind w:firstLine="420"/>
      </w:pPr>
      <w:r>
        <w:rPr>
          <w:rFonts w:hint="eastAsia"/>
        </w:rPr>
        <w:t>本文件的发布机构对于该专利的真实性、有效性和范围无任何立场。</w:t>
      </w:r>
    </w:p>
    <w:p>
      <w:pPr>
        <w:pStyle w:val="59"/>
        <w:ind w:firstLine="420"/>
      </w:pPr>
      <w:r>
        <w:rPr>
          <w:rFonts w:hint="eastAsia"/>
        </w:rPr>
        <w:t>该专利持有人已向本文件的发布机构保证，他愿意同任何申请人在合理且无歧视的条款或条件下，就专利授权许可进行谈判。该专利持有人的声明已在本文件的发布机构备案。相关信息可以通过以下联系方式获得：</w:t>
      </w:r>
    </w:p>
    <w:p>
      <w:pPr>
        <w:pStyle w:val="59"/>
        <w:ind w:firstLine="420"/>
      </w:pPr>
      <w:r>
        <w:rPr>
          <w:rFonts w:hint="eastAsia"/>
        </w:rPr>
        <w:t>专利持有人姓名：香港理工大学深圳研究院。</w:t>
      </w:r>
    </w:p>
    <w:p>
      <w:pPr>
        <w:pStyle w:val="59"/>
        <w:ind w:firstLine="420"/>
      </w:pPr>
      <w:r>
        <w:rPr>
          <w:rFonts w:hint="eastAsia"/>
        </w:rPr>
        <w:t>地址：深圳市南山区高新技术产业园粤兴一道18号。</w:t>
      </w:r>
    </w:p>
    <w:p>
      <w:pPr>
        <w:pStyle w:val="59"/>
        <w:ind w:firstLine="420"/>
      </w:pPr>
      <w:r>
        <w:rPr>
          <w:rFonts w:hint="eastAsia"/>
        </w:rPr>
        <w:t>请注意除上述专利外，本文件的某些内容仍可能涉及专利。本文件的发布机构不承担识别专利的责任。</w:t>
      </w:r>
    </w:p>
    <w:p>
      <w:pPr>
        <w:pStyle w:val="59"/>
        <w:ind w:firstLine="420"/>
        <w:sectPr>
          <w:headerReference r:id="rId21" w:type="first"/>
          <w:headerReference r:id="rId19" w:type="default"/>
          <w:footerReference r:id="rId22" w:type="default"/>
          <w:headerReference r:id="rId20" w:type="even"/>
          <w:pgSz w:w="11906" w:h="16838"/>
          <w:pgMar w:top="1928" w:right="1134" w:bottom="1134" w:left="1134" w:header="1418" w:footer="1134" w:gutter="284"/>
          <w:pgNumType w:fmt="upperRoman"/>
          <w:cols w:space="425" w:num="1"/>
          <w:formProt w:val="0"/>
          <w:docGrid w:linePitch="312" w:charSpace="0"/>
        </w:sectPr>
      </w:pPr>
    </w:p>
    <w:bookmarkEnd w:id="7"/>
    <w:p>
      <w:pPr>
        <w:spacing w:line="20" w:lineRule="exact"/>
        <w:jc w:val="center"/>
        <w:rPr>
          <w:rFonts w:ascii="黑体" w:hAnsi="黑体" w:eastAsia="黑体"/>
          <w:sz w:val="32"/>
          <w:szCs w:val="32"/>
        </w:rPr>
      </w:pPr>
      <w:bookmarkStart w:id="8" w:name="BookMark4"/>
    </w:p>
    <w:p>
      <w:pPr>
        <w:spacing w:line="20" w:lineRule="exact"/>
        <w:jc w:val="center"/>
        <w:rPr>
          <w:rFonts w:ascii="黑体" w:hAnsi="黑体" w:eastAsia="黑体"/>
          <w:sz w:val="32"/>
          <w:szCs w:val="32"/>
        </w:rPr>
      </w:pPr>
    </w:p>
    <w:sdt>
      <w:sdtPr>
        <w:tag w:val="NEW_STAND_NAME"/>
        <w:id w:val="595910757"/>
        <w:lock w:val="sdtLocked"/>
        <w:placeholder>
          <w:docPart w:val="5408E32A326A4946A9E4264DA28F1A22"/>
        </w:placeholder>
      </w:sdtPr>
      <w:sdtContent>
        <w:p>
          <w:pPr>
            <w:pStyle w:val="180"/>
            <w:spacing w:before="362" w:beforeLines="151" w:after="528" w:afterLines="220"/>
          </w:pPr>
          <w:bookmarkStart w:id="9" w:name="NEW_STAND_NAME"/>
          <w:r>
            <w:rPr>
              <w:rFonts w:hint="eastAsia"/>
            </w:rPr>
            <w:t>土地利用数据融合规范</w:t>
          </w:r>
        </w:p>
      </w:sdtContent>
    </w:sdt>
    <w:bookmarkEnd w:id="9"/>
    <w:p>
      <w:pPr>
        <w:pStyle w:val="107"/>
        <w:spacing w:before="240" w:after="240"/>
      </w:pPr>
      <w:bookmarkStart w:id="10" w:name="_Toc26986771"/>
      <w:bookmarkStart w:id="11" w:name="_Toc26648465"/>
      <w:bookmarkStart w:id="12" w:name="_Toc17233325"/>
      <w:bookmarkStart w:id="13" w:name="_Toc24884211"/>
      <w:bookmarkStart w:id="14" w:name="_Toc26986530"/>
      <w:bookmarkStart w:id="15" w:name="_Toc26718930"/>
      <w:bookmarkStart w:id="16" w:name="_Toc24884218"/>
      <w:bookmarkStart w:id="17" w:name="_Toc97192964"/>
      <w:bookmarkStart w:id="18" w:name="_Toc112076916"/>
      <w:bookmarkStart w:id="19" w:name="_Toc17233333"/>
      <w:bookmarkStart w:id="20" w:name="_Toc5766"/>
      <w:bookmarkStart w:id="21" w:name="_Toc30831"/>
      <w:r>
        <w:rPr>
          <w:rFonts w:hint="eastAsia"/>
        </w:rPr>
        <w:t>范围</w:t>
      </w:r>
      <w:bookmarkEnd w:id="10"/>
      <w:bookmarkEnd w:id="11"/>
      <w:bookmarkEnd w:id="12"/>
      <w:bookmarkEnd w:id="13"/>
      <w:bookmarkEnd w:id="14"/>
      <w:bookmarkEnd w:id="15"/>
      <w:bookmarkEnd w:id="16"/>
      <w:bookmarkEnd w:id="17"/>
      <w:bookmarkEnd w:id="18"/>
      <w:bookmarkEnd w:id="19"/>
      <w:bookmarkEnd w:id="20"/>
      <w:bookmarkEnd w:id="21"/>
    </w:p>
    <w:p>
      <w:pPr>
        <w:pStyle w:val="59"/>
        <w:ind w:firstLine="420"/>
      </w:pPr>
      <w:bookmarkStart w:id="22" w:name="_Toc17233334"/>
      <w:bookmarkStart w:id="23" w:name="_Toc24884212"/>
      <w:bookmarkStart w:id="24" w:name="_Toc17233326"/>
      <w:bookmarkStart w:id="25" w:name="_Toc24884219"/>
      <w:bookmarkStart w:id="26" w:name="_Toc26648466"/>
      <w:r>
        <w:rPr>
          <w:rFonts w:hint="eastAsia"/>
        </w:rPr>
        <w:t>本文件规定了粤、港、澳三地不同土地利用分类系统之间二维土地利用数据融合转换的基本原则、技术流程、预处理、融合转换、结果整理和质量评价。</w:t>
      </w:r>
    </w:p>
    <w:p>
      <w:pPr>
        <w:pStyle w:val="59"/>
        <w:ind w:firstLine="420"/>
      </w:pPr>
      <w:r>
        <w:rPr>
          <w:rFonts w:hint="eastAsia"/>
        </w:rPr>
        <w:t>本文件适用于粤、港、澳三地不同土地利用分类系统之间二维土地利用数据的融合转换及与土地利用现状数据相关的决策与服务中，如地理国情监测、区域与城市规划、自然资源调查监测等。</w:t>
      </w:r>
    </w:p>
    <w:p>
      <w:pPr>
        <w:pStyle w:val="107"/>
        <w:spacing w:before="240" w:after="240"/>
      </w:pPr>
      <w:bookmarkStart w:id="27" w:name="_Toc112076917"/>
      <w:bookmarkStart w:id="28" w:name="_Toc26986531"/>
      <w:bookmarkStart w:id="29" w:name="_Toc26986772"/>
      <w:bookmarkStart w:id="30" w:name="_Toc26718931"/>
      <w:bookmarkStart w:id="31" w:name="_Toc97192965"/>
      <w:bookmarkStart w:id="32" w:name="_Toc15799"/>
      <w:bookmarkStart w:id="33" w:name="_Toc7222"/>
      <w:r>
        <w:rPr>
          <w:rFonts w:hint="eastAsia"/>
        </w:rPr>
        <w:t>规范性引用文件</w:t>
      </w:r>
      <w:bookmarkEnd w:id="22"/>
      <w:bookmarkEnd w:id="23"/>
      <w:bookmarkEnd w:id="24"/>
      <w:bookmarkEnd w:id="25"/>
      <w:bookmarkEnd w:id="26"/>
      <w:bookmarkEnd w:id="27"/>
      <w:bookmarkEnd w:id="28"/>
      <w:bookmarkEnd w:id="29"/>
      <w:bookmarkEnd w:id="30"/>
      <w:bookmarkEnd w:id="31"/>
      <w:bookmarkEnd w:id="32"/>
      <w:bookmarkEnd w:id="33"/>
    </w:p>
    <w:sdt>
      <w:sdtPr>
        <w:rPr>
          <w:rFonts w:hint="eastAsia"/>
        </w:rPr>
        <w:id w:val="715848253"/>
        <w:placeholder>
          <w:docPart w:val="4AF205DE56F643FB99326C50B3936CB7"/>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9"/>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9"/>
        <w:ind w:firstLine="420"/>
      </w:pPr>
      <w:r>
        <w:rPr>
          <w:rFonts w:hint="eastAsia"/>
        </w:rPr>
        <w:t>GB/T 14911—2008  测绘基本术语</w:t>
      </w:r>
    </w:p>
    <w:p>
      <w:pPr>
        <w:pStyle w:val="59"/>
        <w:ind w:firstLine="420"/>
      </w:pPr>
      <w:r>
        <w:rPr>
          <w:rFonts w:hint="eastAsia"/>
        </w:rPr>
        <w:t>GB/T 17694—2009  地理信息术语</w:t>
      </w:r>
    </w:p>
    <w:p>
      <w:pPr>
        <w:pStyle w:val="59"/>
        <w:ind w:firstLine="420"/>
      </w:pPr>
      <w:r>
        <w:rPr>
          <w:rFonts w:hint="eastAsia"/>
        </w:rPr>
        <w:t>GB/T 19231—2003  土地基本术语</w:t>
      </w:r>
    </w:p>
    <w:p>
      <w:pPr>
        <w:pStyle w:val="59"/>
        <w:ind w:firstLine="420"/>
      </w:pPr>
      <w:r>
        <w:rPr>
          <w:rFonts w:hint="eastAsia"/>
        </w:rPr>
        <w:t>DB43/T 1761—</w:t>
      </w:r>
      <w:r>
        <w:t>2</w:t>
      </w:r>
      <w:r>
        <w:rPr>
          <w:rFonts w:hint="eastAsia"/>
        </w:rPr>
        <w:t>020 多源基础地理空间矢量数据融合规范</w:t>
      </w:r>
    </w:p>
    <w:p>
      <w:pPr>
        <w:pStyle w:val="107"/>
        <w:spacing w:before="240" w:after="240"/>
      </w:pPr>
      <w:bookmarkStart w:id="34" w:name="_Toc112076918"/>
      <w:bookmarkStart w:id="35" w:name="_Toc29486"/>
      <w:bookmarkStart w:id="36" w:name="_Toc97192966"/>
      <w:bookmarkStart w:id="37" w:name="_Toc6443"/>
      <w:r>
        <w:rPr>
          <w:rFonts w:hint="eastAsia"/>
          <w:szCs w:val="21"/>
        </w:rPr>
        <w:t>术语和定义</w:t>
      </w:r>
      <w:bookmarkEnd w:id="34"/>
      <w:bookmarkEnd w:id="35"/>
      <w:bookmarkEnd w:id="36"/>
      <w:bookmarkEnd w:id="37"/>
    </w:p>
    <w:sdt>
      <w:sdtPr>
        <w:id w:val="-1909835108"/>
        <w:placeholder>
          <w:docPart w:val="DEB05DD54D154C89871F488B01E07D8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9"/>
            <w:ind w:firstLine="420"/>
          </w:pPr>
          <w:bookmarkStart w:id="38" w:name="_Toc26986532"/>
          <w:bookmarkEnd w:id="38"/>
          <w:r>
            <w:rPr>
              <w:rFonts w:hint="eastAsia"/>
            </w:rPr>
            <w:t>GB/T 14911—2008、GB/T 17694—2009、GB/T 19231—2003界定的以及</w:t>
          </w:r>
          <w:r>
            <w:t>下列术语和定义适用于本文件。</w:t>
          </w:r>
        </w:p>
      </w:sdtContent>
    </w:sdt>
    <w:p>
      <w:pPr>
        <w:pStyle w:val="226"/>
        <w:ind w:left="420" w:hanging="420" w:hangingChars="200"/>
        <w:rPr>
          <w:rFonts w:ascii="黑体" w:hAnsi="黑体" w:eastAsia="黑体"/>
        </w:rPr>
      </w:pPr>
      <w:r>
        <w:rPr>
          <w:rFonts w:ascii="黑体" w:hAnsi="黑体" w:eastAsia="黑体"/>
        </w:rPr>
        <w:t xml:space="preserve">                                                                                                                                                                            </w:t>
      </w:r>
    </w:p>
    <w:p>
      <w:pPr>
        <w:pStyle w:val="226"/>
        <w:numPr>
          <w:ilvl w:val="2"/>
          <w:numId w:val="0"/>
        </w:numPr>
        <w:ind w:firstLine="420" w:firstLineChars="200"/>
        <w:rPr>
          <w:rFonts w:ascii="黑体" w:hAnsi="黑体" w:eastAsia="黑体"/>
        </w:rPr>
      </w:pPr>
      <w:r>
        <w:rPr>
          <w:rFonts w:hint="eastAsia" w:ascii="黑体" w:hAnsi="黑体" w:eastAsia="黑体"/>
        </w:rPr>
        <w:t>原土地利用分类系统 original land use classification system</w:t>
      </w:r>
    </w:p>
    <w:p>
      <w:pPr>
        <w:pStyle w:val="59"/>
        <w:ind w:firstLine="420"/>
      </w:pPr>
      <w:r>
        <w:rPr>
          <w:rFonts w:hint="eastAsia"/>
        </w:rPr>
        <w:t>数据融合中，源土地利用数据所采用的土地利用分类系统。</w:t>
      </w:r>
    </w:p>
    <w:p>
      <w:pPr>
        <w:pStyle w:val="226"/>
        <w:ind w:left="420" w:hanging="420" w:hangingChars="200"/>
        <w:rPr>
          <w:rFonts w:ascii="黑体" w:hAnsi="黑体" w:eastAsia="黑体"/>
        </w:rPr>
      </w:pPr>
      <w:r>
        <w:rPr>
          <w:rFonts w:ascii="黑体" w:hAnsi="黑体" w:eastAsia="黑体"/>
        </w:rPr>
        <w:t xml:space="preserve">                                                                                                                                                                            </w:t>
      </w:r>
    </w:p>
    <w:p>
      <w:pPr>
        <w:pStyle w:val="226"/>
        <w:numPr>
          <w:ilvl w:val="2"/>
          <w:numId w:val="0"/>
        </w:numPr>
        <w:ind w:firstLine="420" w:firstLineChars="200"/>
        <w:rPr>
          <w:rFonts w:ascii="黑体" w:hAnsi="黑体" w:eastAsia="黑体"/>
        </w:rPr>
      </w:pPr>
      <w:r>
        <w:rPr>
          <w:rFonts w:hint="eastAsia" w:ascii="黑体" w:hAnsi="黑体" w:eastAsia="黑体"/>
        </w:rPr>
        <w:t>目标土地利用分类系统 targeted land use classification system</w:t>
      </w:r>
    </w:p>
    <w:p>
      <w:pPr>
        <w:pStyle w:val="59"/>
        <w:ind w:firstLine="420"/>
      </w:pPr>
      <w:r>
        <w:rPr>
          <w:rFonts w:hint="eastAsia"/>
        </w:rPr>
        <w:t>数据融合中，规定融合转换后的土地利用数据应采用的土地利用分类系统。</w:t>
      </w:r>
    </w:p>
    <w:p>
      <w:pPr>
        <w:pStyle w:val="107"/>
        <w:spacing w:before="240" w:after="240"/>
      </w:pPr>
      <w:bookmarkStart w:id="39" w:name="_Toc8553"/>
      <w:bookmarkStart w:id="40" w:name="_Toc27728"/>
      <w:r>
        <w:rPr>
          <w:rFonts w:hint="eastAsia"/>
          <w:szCs w:val="21"/>
        </w:rPr>
        <w:t>缩略语</w:t>
      </w:r>
      <w:bookmarkEnd w:id="39"/>
      <w:bookmarkEnd w:id="40"/>
    </w:p>
    <w:p>
      <w:pPr>
        <w:pStyle w:val="59"/>
        <w:ind w:firstLine="420"/>
      </w:pPr>
      <w:r>
        <w:rPr>
          <w:rFonts w:hint="eastAsia"/>
        </w:rPr>
        <w:t>下列缩略语适用于本文件。</w:t>
      </w:r>
    </w:p>
    <w:p>
      <w:pPr>
        <w:pStyle w:val="59"/>
        <w:ind w:firstLine="420"/>
      </w:pPr>
      <w:r>
        <w:rPr>
          <w:rFonts w:hint="eastAsia"/>
        </w:rPr>
        <w:t>POI：兴趣点 （Point Of Interest）</w:t>
      </w:r>
    </w:p>
    <w:p>
      <w:pPr>
        <w:pStyle w:val="107"/>
        <w:spacing w:before="240" w:after="240"/>
      </w:pPr>
      <w:bookmarkStart w:id="41" w:name="_Toc30713"/>
      <w:bookmarkStart w:id="42" w:name="_Toc20434"/>
      <w:r>
        <w:rPr>
          <w:rFonts w:hint="eastAsia"/>
        </w:rPr>
        <w:t>基本原则</w:t>
      </w:r>
      <w:bookmarkEnd w:id="41"/>
      <w:bookmarkEnd w:id="42"/>
    </w:p>
    <w:p>
      <w:pPr>
        <w:pStyle w:val="59"/>
        <w:ind w:firstLine="420"/>
      </w:pPr>
      <w:r>
        <w:rPr>
          <w:rFonts w:hint="eastAsia"/>
        </w:rPr>
        <w:t>依据DB43/T 1761-2020所规定的数据融合基本原则，并对其扩充，土地利用数据融合应遵循以下原则：</w:t>
      </w:r>
    </w:p>
    <w:p>
      <w:pPr>
        <w:pStyle w:val="177"/>
      </w:pPr>
      <w:r>
        <w:rPr>
          <w:rFonts w:hint="eastAsia"/>
        </w:rPr>
        <w:t>权威性原则。融合数据使用时，应优先使用国家权威部门发布的数据；</w:t>
      </w:r>
    </w:p>
    <w:p>
      <w:pPr>
        <w:pStyle w:val="177"/>
      </w:pPr>
      <w:r>
        <w:rPr>
          <w:rFonts w:hint="eastAsia"/>
        </w:rPr>
        <w:t>高精度原则。融合数据几何表达精度不一致时，应以精度高的数据为准。用于辅助分类的数据，其空间精度不应低于源土地利用数据。对融合后的土地利用数据集，须在其元数据中清楚注明每个源土地利用数据的几何表达精度；</w:t>
      </w:r>
    </w:p>
    <w:p>
      <w:pPr>
        <w:pStyle w:val="177"/>
      </w:pPr>
      <w:r>
        <w:rPr>
          <w:rFonts w:hint="eastAsia"/>
        </w:rPr>
        <w:t>现势性原则。融合数据现势性不一致时应以现势性高的数据为准；</w:t>
      </w:r>
    </w:p>
    <w:p>
      <w:pPr>
        <w:pStyle w:val="177"/>
      </w:pPr>
      <w:r>
        <w:rPr>
          <w:rFonts w:hint="eastAsia"/>
        </w:rPr>
        <w:t>延续性原则。融合后数据成果应保持时空内信息的连续。要素边界与行政边界产生冲突时要素边界应服从行政边界，下级行政边界应服从上级行政边界；</w:t>
      </w:r>
    </w:p>
    <w:p>
      <w:pPr>
        <w:pStyle w:val="177"/>
      </w:pPr>
      <w:r>
        <w:rPr>
          <w:rFonts w:hint="eastAsia"/>
        </w:rPr>
        <w:t>现实性原则。要素分割时应优先使用更符合分类时对多边形数据所代表的地理实体的尺度要求的多边形数据。</w:t>
      </w:r>
    </w:p>
    <w:p>
      <w:pPr>
        <w:pStyle w:val="107"/>
        <w:spacing w:before="240" w:after="240"/>
      </w:pPr>
      <w:bookmarkStart w:id="43" w:name="_Toc23613"/>
      <w:bookmarkStart w:id="44" w:name="_Toc27223"/>
      <w:r>
        <w:rPr>
          <w:rFonts w:hint="eastAsia"/>
        </w:rPr>
        <w:t>技术流程</w:t>
      </w:r>
      <w:bookmarkEnd w:id="43"/>
      <w:bookmarkEnd w:id="44"/>
    </w:p>
    <w:p>
      <w:pPr>
        <w:pStyle w:val="59"/>
        <w:ind w:firstLine="420"/>
      </w:pPr>
      <w:r>
        <w:rPr>
          <w:rFonts w:hint="eastAsia"/>
        </w:rPr>
        <w:t>对土地利用数据融合所需各类数据进行预处理后，将原土地利用分类系统下的数据，融合转换为目标土地利用分类系统下的数据，可采用以下三种方法：</w:t>
      </w:r>
    </w:p>
    <w:p>
      <w:pPr>
        <w:pStyle w:val="177"/>
        <w:numPr>
          <w:ilvl w:val="0"/>
          <w:numId w:val="32"/>
        </w:numPr>
      </w:pPr>
      <w:r>
        <w:rPr>
          <w:rFonts w:hint="eastAsia"/>
        </w:rPr>
        <w:t>对于在原土地利用分类系统和目标土地利用分类系统中存在语义重合的类别的数据，使用基于语义映射与属性的数据融合方法；</w:t>
      </w:r>
    </w:p>
    <w:p>
      <w:pPr>
        <w:pStyle w:val="177"/>
        <w:numPr>
          <w:ilvl w:val="0"/>
          <w:numId w:val="0"/>
        </w:numPr>
        <w:ind w:left="844" w:leftChars="202" w:hanging="420" w:hangingChars="200"/>
      </w:pPr>
      <w:r>
        <w:rPr>
          <w:rFonts w:hint="eastAsia"/>
        </w:rPr>
        <w:t>b)</w:t>
      </w:r>
      <w:r>
        <w:t xml:space="preserve">  </w:t>
      </w:r>
      <w:r>
        <w:rPr>
          <w:rFonts w:hint="eastAsia"/>
        </w:rPr>
        <w:t>对于复杂城市建设用地类别的数据，即无法通过语义映射直接融合的城市建设用地数据，使用基于多边形数据与POI数据辅助的地类细致分类方法；</w:t>
      </w:r>
    </w:p>
    <w:p>
      <w:pPr>
        <w:pStyle w:val="177"/>
        <w:numPr>
          <w:ilvl w:val="0"/>
          <w:numId w:val="0"/>
        </w:numPr>
        <w:ind w:left="844" w:leftChars="202" w:hanging="420" w:hangingChars="200"/>
      </w:pPr>
      <w:r>
        <w:rPr>
          <w:rFonts w:hint="eastAsia"/>
        </w:rPr>
        <w:t>c)  对于复杂非城市建设用地类别的数据，即无法通过语义映射直接融合的非城市建设用地数据，使用基于遥感影像和多边形数据辅助的地类细致分类方法。</w:t>
      </w:r>
    </w:p>
    <w:p>
      <w:pPr>
        <w:pStyle w:val="59"/>
        <w:ind w:firstLine="420"/>
      </w:pPr>
      <w:r>
        <w:rPr>
          <w:rFonts w:hint="eastAsia"/>
        </w:rPr>
        <w:t>使用上述方法，可实现香港规划署规定土地用途分类、澳门第6/202</w:t>
      </w:r>
      <w:r>
        <w:t>2</w:t>
      </w:r>
      <w:r>
        <w:rPr>
          <w:rFonts w:hint="eastAsia"/>
        </w:rPr>
        <w:t>号行政法规《土地分类及用途》、自然资源部《国土空间调查、规划、用途管制用地用海分类指南（试行）》三个土地利用分类系统下土地利用数据的融合，各小类之间的融合转换关系相关示例见附录A</w:t>
      </w:r>
      <w:r>
        <w:rPr>
          <w:rFonts w:hint="eastAsia" w:hAnsi="宋体"/>
        </w:rPr>
        <w:t>、</w:t>
      </w:r>
      <w:r>
        <w:rPr>
          <w:rFonts w:hint="eastAsia"/>
        </w:rPr>
        <w:t>附录B和附录C。</w:t>
      </w:r>
    </w:p>
    <w:p>
      <w:pPr>
        <w:pStyle w:val="59"/>
        <w:ind w:firstLine="420"/>
      </w:pPr>
      <w:r>
        <w:rPr>
          <w:rFonts w:hint="eastAsia"/>
        </w:rPr>
        <w:t>经上述方法处理后，再进行外业调查核实、属性项处理、质量评价。</w:t>
      </w:r>
    </w:p>
    <w:p>
      <w:pPr>
        <w:pStyle w:val="59"/>
        <w:ind w:firstLine="420"/>
      </w:pPr>
      <w:r>
        <w:rPr>
          <w:rFonts w:hint="eastAsia"/>
        </w:rPr>
        <w:t>土地利用数据融合技术流程见图1。</w:t>
      </w:r>
    </w:p>
    <w:p>
      <w:pPr>
        <w:pStyle w:val="59"/>
        <w:ind w:firstLine="420"/>
      </w:pPr>
    </w:p>
    <w:p>
      <w:pPr>
        <w:pStyle w:val="59"/>
        <w:ind w:firstLine="420"/>
        <w:jc w:val="center"/>
      </w:pPr>
      <w:r>
        <w:drawing>
          <wp:inline distT="0" distB="0" distL="114300" distR="114300">
            <wp:extent cx="5600700" cy="3543300"/>
            <wp:effectExtent l="0" t="0" r="0"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29"/>
                    <a:stretch>
                      <a:fillRect/>
                    </a:stretch>
                  </pic:blipFill>
                  <pic:spPr>
                    <a:xfrm>
                      <a:off x="0" y="0"/>
                      <a:ext cx="5600700" cy="3543300"/>
                    </a:xfrm>
                    <a:prstGeom prst="rect">
                      <a:avLst/>
                    </a:prstGeom>
                    <a:noFill/>
                    <a:ln>
                      <a:noFill/>
                    </a:ln>
                  </pic:spPr>
                </pic:pic>
              </a:graphicData>
            </a:graphic>
          </wp:inline>
        </w:drawing>
      </w:r>
    </w:p>
    <w:p>
      <w:pPr>
        <w:pStyle w:val="117"/>
        <w:spacing w:before="120" w:after="120"/>
      </w:pPr>
      <w:r>
        <mc:AlternateContent>
          <mc:Choice Requires="wps">
            <w:drawing>
              <wp:anchor distT="0" distB="0" distL="114300" distR="114300" simplePos="0" relativeHeight="251663360" behindDoc="0" locked="0" layoutInCell="1" allowOverlap="1">
                <wp:simplePos x="0" y="0"/>
                <wp:positionH relativeFrom="column">
                  <wp:posOffset>527685</wp:posOffset>
                </wp:positionH>
                <wp:positionV relativeFrom="paragraph">
                  <wp:posOffset>4345305</wp:posOffset>
                </wp:positionV>
                <wp:extent cx="296545" cy="0"/>
                <wp:effectExtent l="8890" t="73660" r="18415" b="78740"/>
                <wp:wrapNone/>
                <wp:docPr id="81" name="直接箭头连接符 81"/>
                <wp:cNvGraphicFramePr/>
                <a:graphic xmlns:a="http://schemas.openxmlformats.org/drawingml/2006/main">
                  <a:graphicData uri="http://schemas.microsoft.com/office/word/2010/wordprocessingShape">
                    <wps:wsp>
                      <wps:cNvCnPr>
                        <a:cxnSpLocks noChangeShapeType="1"/>
                      </wps:cNvCnPr>
                      <wps:spPr bwMode="auto">
                        <a:xfrm>
                          <a:off x="0" y="0"/>
                          <a:ext cx="296545" cy="0"/>
                        </a:xfrm>
                        <a:prstGeom prst="straightConnector1">
                          <a:avLst/>
                        </a:prstGeom>
                        <a:noFill/>
                        <a:ln w="12700">
                          <a:solidFill>
                            <a:schemeClr val="dk1">
                              <a:lumMod val="100000"/>
                              <a:lumOff val="0"/>
                            </a:schemeClr>
                          </a:solidFill>
                          <a:miter lim="800000"/>
                          <a:tailEnd type="arrow" w="med" len="med"/>
                        </a:ln>
                      </wps:spPr>
                      <wps:bodyPr/>
                    </wps:wsp>
                  </a:graphicData>
                </a:graphic>
              </wp:anchor>
            </w:drawing>
          </mc:Choice>
          <mc:Fallback>
            <w:pict>
              <v:shape id="_x0000_s1026" o:spid="_x0000_s1026" o:spt="32" type="#_x0000_t32" style="position:absolute;left:0pt;margin-left:41.55pt;margin-top:342.15pt;height:0pt;width:23.35pt;z-index:251663360;mso-width-relative:page;mso-height-relative:page;" filled="f" stroked="t" coordsize="21600,21600" o:gfxdata="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6&#10;qkxq1gAAAAoBAAAPAAAAAAAAAAEAIAAAACIAAABkcnMvZG93bnJldi54bWxQSwECFAAUAAAACACH&#10;TuJAgwIG4SYCAAAuBAAADgAAAAAAAAABACAAAAAlAQAAZHJzL2Uyb0RvYy54bWxQSwUGAAAAAAYA&#10;BgBZAQAAvQUAAAAA&#10;">
                <v:fill on="f" focussize="0,0"/>
                <v:stroke weight="1pt" color="#000000 [3216]" miterlimit="8" joinstyle="miter" endarrow="open"/>
                <v:imagedata o:title=""/>
                <o:lock v:ext="edit" aspectratio="f"/>
              </v:shape>
            </w:pict>
          </mc:Fallback>
        </mc:AlternateContent>
      </w:r>
      <w:r>
        <w:rPr>
          <w:rFonts w:hint="eastAsia"/>
        </w:rPr>
        <w:t>土地利用数据融合技术流程图</w:t>
      </w:r>
    </w:p>
    <w:p>
      <w:pPr>
        <w:pStyle w:val="107"/>
        <w:spacing w:before="240" w:after="240"/>
      </w:pPr>
      <w:bookmarkStart w:id="45" w:name="_Toc5221"/>
      <w:bookmarkStart w:id="46" w:name="_Toc30710"/>
      <w:r>
        <w:rPr>
          <w:rFonts w:hint="eastAsia"/>
        </w:rPr>
        <w:t>预处理</w:t>
      </w:r>
      <w:bookmarkEnd w:id="45"/>
      <w:bookmarkEnd w:id="46"/>
    </w:p>
    <w:p>
      <w:pPr>
        <w:pStyle w:val="108"/>
        <w:spacing w:before="120" w:after="120"/>
      </w:pPr>
      <w:r>
        <w:rPr>
          <w:rFonts w:hint="eastAsia"/>
        </w:rPr>
        <w:t>多边形数据和POI数据分类</w:t>
      </w:r>
    </w:p>
    <w:p>
      <w:pPr>
        <w:pStyle w:val="59"/>
        <w:ind w:firstLine="420"/>
      </w:pPr>
      <w:r>
        <w:rPr>
          <w:rFonts w:hint="eastAsia"/>
        </w:rPr>
        <w:t>按照目标土地利用分类系统的分类体系，对多边形数据和POI数据进行分类，并增加对应土地利用类型属性项。</w:t>
      </w:r>
    </w:p>
    <w:p>
      <w:pPr>
        <w:pStyle w:val="108"/>
        <w:spacing w:before="120" w:after="120"/>
      </w:pPr>
      <w:r>
        <w:rPr>
          <w:rFonts w:hint="eastAsia"/>
        </w:rPr>
        <w:t>坐标统一</w:t>
      </w:r>
    </w:p>
    <w:p>
      <w:pPr>
        <w:pStyle w:val="59"/>
        <w:ind w:firstLine="420"/>
      </w:pPr>
      <w:r>
        <w:rPr>
          <w:rFonts w:hint="eastAsia"/>
        </w:rPr>
        <w:t>将多边形数据、POI数据、遥感影像的坐标统一至目标坐标系统。</w:t>
      </w:r>
    </w:p>
    <w:p>
      <w:pPr>
        <w:pStyle w:val="108"/>
        <w:spacing w:before="120" w:after="120"/>
      </w:pPr>
      <w:r>
        <w:rPr>
          <w:rFonts w:hint="eastAsia"/>
        </w:rPr>
        <w:t>遥感影像预处理</w:t>
      </w:r>
    </w:p>
    <w:p>
      <w:pPr>
        <w:pStyle w:val="59"/>
        <w:ind w:firstLine="420"/>
      </w:pPr>
      <w:r>
        <w:rPr>
          <w:rFonts w:hint="eastAsia"/>
        </w:rPr>
        <w:t>对影像进行拼接、辐射校正、几何纠正等操作。</w:t>
      </w:r>
    </w:p>
    <w:p>
      <w:pPr>
        <w:pStyle w:val="107"/>
        <w:spacing w:before="240" w:after="240"/>
      </w:pPr>
      <w:bookmarkStart w:id="47" w:name="_Toc3136"/>
      <w:bookmarkStart w:id="48" w:name="_Toc3332"/>
      <w:r>
        <w:rPr>
          <w:rFonts w:hint="eastAsia"/>
        </w:rPr>
        <w:t>融合转换</w:t>
      </w:r>
      <w:bookmarkEnd w:id="47"/>
      <w:bookmarkEnd w:id="48"/>
    </w:p>
    <w:p>
      <w:pPr>
        <w:pStyle w:val="108"/>
        <w:spacing w:before="120" w:after="120"/>
      </w:pPr>
      <w:r>
        <w:rPr>
          <w:rFonts w:hint="eastAsia"/>
        </w:rPr>
        <w:t>基于语义映射与属性的数据融合</w:t>
      </w:r>
    </w:p>
    <w:p>
      <w:pPr>
        <w:pStyle w:val="59"/>
        <w:ind w:firstLine="420"/>
      </w:pPr>
      <w:r>
        <w:rPr>
          <w:rFonts w:hint="eastAsia"/>
        </w:rPr>
        <w:t>对原土地利用分类系统和目标土地利用分类系统中各土地利用类别的定义进行语义分析，根据语义相似度建立原土地利用类别与目标土地利用类别的对应关系。对于语义重合的类别，可根据需要将其融合至目标土地利用类别。对于有语义重合但不可直接融合至目标土地利用类别的要素实例，可搜集其他资料辅助分类。</w:t>
      </w:r>
    </w:p>
    <w:p>
      <w:pPr>
        <w:pStyle w:val="108"/>
        <w:spacing w:before="120" w:after="120"/>
      </w:pPr>
      <w:r>
        <w:rPr>
          <w:rFonts w:hint="eastAsia"/>
        </w:rPr>
        <w:t>基于多边形数据与POI数据辅助的地类细致分类</w:t>
      </w:r>
    </w:p>
    <w:p>
      <w:pPr>
        <w:pStyle w:val="68"/>
        <w:spacing w:before="120" w:after="120"/>
      </w:pPr>
      <w:r>
        <w:rPr>
          <w:rFonts w:hint="eastAsia"/>
        </w:rPr>
        <w:t xml:space="preserve">技术流程 </w:t>
      </w:r>
    </w:p>
    <w:p>
      <w:pPr>
        <w:pStyle w:val="59"/>
        <w:ind w:firstLine="420"/>
      </w:pPr>
      <w:r>
        <w:rPr>
          <w:rFonts w:hint="eastAsia"/>
        </w:rPr>
        <w:t>对此方法所用数据预处理后，判断源土地利用数据的各要素实例中包含POI类别的情况，并对包含多类POI且与多边形数据相交的要素实例进行要素分割。对分割后的要素实例及未分割的其他要素实例，可采用直接赋类、根据POI分类、最近邻归类三种方法，辅以人工判断进行要素分类，最后进行属性项处理。</w:t>
      </w:r>
    </w:p>
    <w:p>
      <w:pPr>
        <w:pStyle w:val="59"/>
        <w:ind w:firstLine="420"/>
      </w:pPr>
      <w:r>
        <w:rPr>
          <w:rFonts w:hint="eastAsia"/>
        </w:rPr>
        <w:t>基于多边形数据与POI数据辅助的地类细致分类方法流程见图2。</w:t>
      </w:r>
    </w:p>
    <w:p>
      <w:pPr>
        <w:pStyle w:val="59"/>
        <w:ind w:firstLine="420"/>
      </w:pPr>
    </w:p>
    <w:p>
      <w:pPr>
        <w:pStyle w:val="59"/>
        <w:ind w:firstLine="420"/>
        <w:jc w:val="center"/>
      </w:pPr>
      <w:r>
        <w:drawing>
          <wp:inline distT="0" distB="0" distL="0" distR="0">
            <wp:extent cx="3695700" cy="3886200"/>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30">
                      <a:extLst>
                        <a:ext uri="{28A0092B-C50C-407E-A947-70E740481C1C}">
                          <a14:useLocalDpi xmlns:a14="http://schemas.microsoft.com/office/drawing/2010/main" val="0"/>
                        </a:ext>
                      </a:extLst>
                    </a:blip>
                    <a:stretch>
                      <a:fillRect/>
                    </a:stretch>
                  </pic:blipFill>
                  <pic:spPr>
                    <a:xfrm>
                      <a:off x="0" y="0"/>
                      <a:ext cx="3695700" cy="3886200"/>
                    </a:xfrm>
                    <a:prstGeom prst="rect">
                      <a:avLst/>
                    </a:prstGeom>
                    <a:noFill/>
                    <a:ln>
                      <a:noFill/>
                    </a:ln>
                  </pic:spPr>
                </pic:pic>
              </a:graphicData>
            </a:graphic>
          </wp:inline>
        </w:drawing>
      </w:r>
    </w:p>
    <w:p>
      <w:pPr>
        <w:pStyle w:val="117"/>
        <w:numPr>
          <w:ilvl w:val="0"/>
          <w:numId w:val="0"/>
        </w:numPr>
        <w:spacing w:before="120" w:after="120"/>
        <w:jc w:val="both"/>
      </w:pPr>
    </w:p>
    <w:p>
      <w:pPr>
        <w:pStyle w:val="117"/>
        <w:spacing w:before="120" w:after="120"/>
      </w:pPr>
      <w:r>
        <w:rPr>
          <w:rFonts w:hint="eastAsia"/>
        </w:rPr>
        <w:t>基于多边形数据与POI数据辅助的地类细致分类方法流程图</w:t>
      </w:r>
    </w:p>
    <w:p>
      <w:pPr>
        <w:pStyle w:val="68"/>
        <w:spacing w:before="120" w:after="120"/>
      </w:pPr>
      <w:r>
        <w:rPr>
          <w:rFonts w:hint="eastAsia"/>
        </w:rPr>
        <w:t xml:space="preserve">判断各要素实例中包含POI类别的情况 </w:t>
      </w:r>
    </w:p>
    <w:p>
      <w:pPr>
        <w:pStyle w:val="59"/>
        <w:ind w:firstLine="420"/>
      </w:pPr>
      <w:r>
        <w:rPr>
          <w:rFonts w:hint="eastAsia"/>
        </w:rPr>
        <w:t>对源土地利用数据中的单个要素实例，根据各要素实例包含POI的类别，将实例分为：包含多个类别POI的要素实例、仅包含一个类别POI的要素实例和不包含POI的要素实例。</w:t>
      </w:r>
    </w:p>
    <w:p>
      <w:pPr>
        <w:pStyle w:val="68"/>
        <w:spacing w:before="120" w:after="120"/>
      </w:pPr>
      <w:r>
        <w:rPr>
          <w:rFonts w:hint="eastAsia"/>
        </w:rPr>
        <w:t xml:space="preserve">要素分割 </w:t>
      </w:r>
    </w:p>
    <w:p>
      <w:pPr>
        <w:pStyle w:val="97"/>
        <w:spacing w:before="120" w:after="120"/>
      </w:pPr>
      <w:r>
        <w:rPr>
          <w:rFonts w:hint="eastAsia"/>
        </w:rPr>
        <w:t>多边形数据分割</w:t>
      </w:r>
    </w:p>
    <w:p>
      <w:pPr>
        <w:pStyle w:val="59"/>
        <w:ind w:firstLine="420"/>
      </w:pPr>
      <w:r>
        <w:rPr>
          <w:rFonts w:hint="eastAsia"/>
        </w:rPr>
        <w:t>对于包含多个类别的POI且与多边形数据相交的要素实例，在对其按照目标土地利用系统进行分类之前，首先使用多边形数据对其进行分割。</w:t>
      </w:r>
    </w:p>
    <w:p>
      <w:pPr>
        <w:pStyle w:val="97"/>
        <w:spacing w:before="120" w:after="120"/>
      </w:pPr>
      <w:r>
        <w:rPr>
          <w:rFonts w:hint="eastAsia"/>
        </w:rPr>
        <w:t>判断多边形数据所代表地理实体的情况</w:t>
      </w:r>
    </w:p>
    <w:p>
      <w:pPr>
        <w:pStyle w:val="59"/>
        <w:ind w:firstLine="420"/>
      </w:pPr>
      <w:r>
        <w:rPr>
          <w:rFonts w:hint="eastAsia"/>
        </w:rPr>
        <w:t>根据多边形数据所代表的地理实体，将其分为：单个场所的多边形数据和多个场所组合的多边形数据。</w:t>
      </w:r>
    </w:p>
    <w:p>
      <w:pPr>
        <w:adjustRightInd/>
        <w:spacing w:line="240" w:lineRule="auto"/>
        <w:ind w:firstLine="420"/>
        <w:rPr>
          <w:sz w:val="18"/>
          <w:szCs w:val="18"/>
        </w:rPr>
      </w:pPr>
      <w:r>
        <w:rPr>
          <w:rFonts w:hint="eastAsia" w:ascii="黑体" w:hAnsi="黑体" w:eastAsia="黑体" w:cs="黑体"/>
          <w:sz w:val="18"/>
          <w:szCs w:val="18"/>
        </w:rPr>
        <w:t>示例：</w:t>
      </w:r>
      <w:r>
        <w:rPr>
          <w:rFonts w:hint="eastAsia"/>
          <w:sz w:val="18"/>
          <w:szCs w:val="18"/>
        </w:rPr>
        <w:t>一所学校中，代表学校里单个教学楼、食堂、广场、田径场、篮球场等地理实体的多边形数据是“单个场所的多边形数据”的示例，代表整个学校的多边形数据是“多个场所组合的多边形数据”的示例。</w:t>
      </w:r>
    </w:p>
    <w:p>
      <w:pPr>
        <w:pStyle w:val="97"/>
        <w:spacing w:before="120" w:after="120"/>
      </w:pPr>
      <w:r>
        <w:rPr>
          <w:rFonts w:hint="eastAsia"/>
        </w:rPr>
        <w:t>分割优先级确定</w:t>
      </w:r>
    </w:p>
    <w:p>
      <w:pPr>
        <w:pStyle w:val="59"/>
        <w:ind w:firstLine="420"/>
      </w:pPr>
      <w:r>
        <w:rPr>
          <w:rFonts w:hint="eastAsia"/>
        </w:rPr>
        <w:t>计算要素实例范围内所有多边形数据面积占该要素实例面积的比例，可作为表示多边形数据是否能代表该要素实例的补充依据。</w:t>
      </w:r>
    </w:p>
    <w:p>
      <w:pPr>
        <w:pStyle w:val="59"/>
        <w:ind w:firstLine="420"/>
      </w:pPr>
      <w:r>
        <w:rPr>
          <w:rFonts w:hint="eastAsia"/>
        </w:rPr>
        <w:t>使用多边形数据对要素实例进行分割时，优先使用能代表该要素实例的多个场所组合的多边形数据，再使用能代表该要素实例的单个场所的多边形数据，对于不能仅用一种多边形数据代表的要素实例，同时使用两种多边形数据进行分割。</w:t>
      </w:r>
    </w:p>
    <w:p>
      <w:pPr>
        <w:pStyle w:val="68"/>
        <w:spacing w:before="120" w:after="120"/>
      </w:pPr>
      <w:r>
        <w:rPr>
          <w:rFonts w:hint="eastAsia"/>
        </w:rPr>
        <w:t>要素分类</w:t>
      </w:r>
    </w:p>
    <w:p>
      <w:pPr>
        <w:pStyle w:val="97"/>
        <w:spacing w:before="120" w:after="120"/>
      </w:pPr>
      <w:r>
        <w:rPr>
          <w:rFonts w:hint="eastAsia"/>
        </w:rPr>
        <w:t>直接赋类</w:t>
      </w:r>
    </w:p>
    <w:p>
      <w:pPr>
        <w:pStyle w:val="59"/>
        <w:ind w:firstLine="420"/>
      </w:pPr>
      <w:r>
        <w:rPr>
          <w:rFonts w:hint="eastAsia"/>
        </w:rPr>
        <w:t>对于仅包含一个类别的POI的要素实例，以及根据8.2.3分割后与多边形数据重合的要素实例，可考虑将POI或多边形数据所属的目标土地利用类别作为该要素实例的类别。对于仅包含一个类别的POI的要素实例，宜增加人工判断或外业调查核实。</w:t>
      </w:r>
    </w:p>
    <w:p>
      <w:pPr>
        <w:pStyle w:val="97"/>
        <w:spacing w:before="120" w:after="120"/>
      </w:pPr>
      <w:r>
        <w:rPr>
          <w:rFonts w:hint="eastAsia"/>
        </w:rPr>
        <w:t>根据POI分类</w:t>
      </w:r>
    </w:p>
    <w:p>
      <w:pPr>
        <w:pStyle w:val="59"/>
        <w:ind w:firstLine="420"/>
      </w:pPr>
      <w:r>
        <w:rPr>
          <w:rFonts w:hint="eastAsia"/>
        </w:rPr>
        <w:t>对于包含多个类别的POI且不与多边形数据相交的要素实例，使用POI进行分类。根据各要素实例中包含的各类别POI数目、规模和独特性，判断该要素实例在目标土地利用系统中的主要土地利用类别，该主要类别作为该要素实例的类别。在判断要素实例的主要土地利用类别时，相应类别POI数目多的类别优先于POI数量少的类别；相应类别POI规模大的类别优先于POI规模小的类别；研究区域内总数较少的POI通常具有较强的独特性，相应类别POI独特性强的类别优先于POI独特性弱的类别。对可能出现混淆的类别，宜增加人工判断；对特别复杂的情况，宜适当增加外业调查核实。</w:t>
      </w:r>
    </w:p>
    <w:p>
      <w:pPr>
        <w:pStyle w:val="97"/>
        <w:spacing w:before="120" w:after="120"/>
      </w:pPr>
      <w:r>
        <w:rPr>
          <w:rFonts w:hint="eastAsia"/>
        </w:rPr>
        <w:t>最近邻归类</w:t>
      </w:r>
    </w:p>
    <w:p>
      <w:pPr>
        <w:pStyle w:val="59"/>
        <w:ind w:firstLine="420"/>
      </w:pPr>
      <w:r>
        <w:rPr>
          <w:rFonts w:hint="eastAsia"/>
        </w:rPr>
        <w:t>对于分割后不与多边形数据重合且尺度小于单栋建筑的要素实例，可将与其最近的有类别的要素实例的类别作为该要素实例的类别。</w:t>
      </w:r>
    </w:p>
    <w:p>
      <w:pPr>
        <w:pStyle w:val="108"/>
        <w:spacing w:before="120" w:after="120"/>
      </w:pPr>
      <w:r>
        <w:rPr>
          <w:rFonts w:hint="eastAsia"/>
        </w:rPr>
        <w:t>基于遥感影像和多边形数据辅助的地类细致分类</w:t>
      </w:r>
    </w:p>
    <w:p>
      <w:pPr>
        <w:pStyle w:val="68"/>
        <w:spacing w:before="120" w:after="120"/>
      </w:pPr>
      <w:r>
        <w:rPr>
          <w:rFonts w:hint="eastAsia"/>
        </w:rPr>
        <w:t>遥感影像分类</w:t>
      </w:r>
    </w:p>
    <w:p>
      <w:pPr>
        <w:pStyle w:val="59"/>
        <w:ind w:firstLine="420"/>
      </w:pPr>
      <w:r>
        <w:rPr>
          <w:rFonts w:hint="eastAsia"/>
        </w:rPr>
        <w:t>依据遥感影像的光谱特征、纹理特征、形状特征和拓扑关系，以要素实例在原土地利用分类系统中的类别作为先验知识，使用基于对象的遥感影像分类方法，对林地、草地、沼泽地和农地等自然地类进行细致分类。</w:t>
      </w:r>
    </w:p>
    <w:p>
      <w:pPr>
        <w:pStyle w:val="68"/>
        <w:spacing w:before="120" w:after="120"/>
      </w:pPr>
      <w:r>
        <w:rPr>
          <w:rFonts w:hint="eastAsia"/>
        </w:rPr>
        <w:t>多边形数据辅助分类</w:t>
      </w:r>
    </w:p>
    <w:p>
      <w:pPr>
        <w:pStyle w:val="59"/>
        <w:ind w:firstLine="420"/>
      </w:pPr>
      <w:r>
        <w:rPr>
          <w:rFonts w:hint="eastAsia"/>
        </w:rPr>
        <w:t>对部分使用遥感影像不足以进行细致分类的类别，可搜集多边形数据和其他资料辅助分类。</w:t>
      </w:r>
    </w:p>
    <w:p>
      <w:pPr>
        <w:pStyle w:val="108"/>
        <w:spacing w:before="120" w:after="120"/>
      </w:pPr>
      <w:r>
        <w:rPr>
          <w:rFonts w:hint="eastAsia"/>
        </w:rPr>
        <w:t>外业调查核实</w:t>
      </w:r>
    </w:p>
    <w:p>
      <w:pPr>
        <w:pStyle w:val="59"/>
        <w:ind w:firstLine="420"/>
      </w:pPr>
      <w:r>
        <w:rPr>
          <w:rFonts w:hint="eastAsia"/>
        </w:rPr>
        <w:t>对于8.1、8.2、8.3节所述方法不能分类的源土地利用数据，采用外业调查核实的方法进行分类。</w:t>
      </w:r>
    </w:p>
    <w:p>
      <w:pPr>
        <w:pStyle w:val="107"/>
        <w:spacing w:before="240" w:after="240"/>
      </w:pPr>
      <w:bookmarkStart w:id="49" w:name="_Toc4117"/>
      <w:bookmarkStart w:id="50" w:name="_Toc23004"/>
      <w:r>
        <w:rPr>
          <w:rFonts w:hint="eastAsia"/>
        </w:rPr>
        <w:t>属性项处理</w:t>
      </w:r>
      <w:bookmarkEnd w:id="49"/>
      <w:bookmarkEnd w:id="50"/>
    </w:p>
    <w:p>
      <w:pPr>
        <w:pStyle w:val="108"/>
        <w:spacing w:before="120" w:after="120"/>
      </w:pPr>
      <w:r>
        <w:rPr>
          <w:rFonts w:hint="eastAsia"/>
        </w:rPr>
        <w:t>增补属性项</w:t>
      </w:r>
    </w:p>
    <w:p>
      <w:pPr>
        <w:pStyle w:val="59"/>
        <w:ind w:firstLine="420"/>
      </w:pPr>
      <w:r>
        <w:rPr>
          <w:rFonts w:hint="eastAsia"/>
        </w:rPr>
        <w:t>以目标土地利用分类系统的属性结构为主，保留融合数据中专有属性项，重新定义新增的属性项。宜保留源数据中的属性项作为参考。</w:t>
      </w:r>
    </w:p>
    <w:p>
      <w:pPr>
        <w:pStyle w:val="108"/>
        <w:spacing w:before="120" w:after="120"/>
      </w:pPr>
      <w:r>
        <w:rPr>
          <w:rFonts w:hint="eastAsia"/>
        </w:rPr>
        <w:t>删除属性项</w:t>
      </w:r>
    </w:p>
    <w:p>
      <w:pPr>
        <w:pStyle w:val="59"/>
        <w:ind w:firstLine="420"/>
      </w:pPr>
      <w:r>
        <w:rPr>
          <w:rFonts w:hint="eastAsia"/>
        </w:rPr>
        <w:t>对不涉及的属性项进行删除。</w:t>
      </w:r>
    </w:p>
    <w:p>
      <w:pPr>
        <w:pStyle w:val="107"/>
        <w:spacing w:before="240" w:after="240"/>
      </w:pPr>
      <w:bookmarkStart w:id="51" w:name="_Toc19407"/>
      <w:bookmarkStart w:id="52" w:name="_Toc3979"/>
      <w:r>
        <w:rPr>
          <w:rFonts w:hint="eastAsia"/>
        </w:rPr>
        <w:t>质量评价</w:t>
      </w:r>
      <w:bookmarkEnd w:id="51"/>
      <w:bookmarkEnd w:id="52"/>
    </w:p>
    <w:p>
      <w:pPr>
        <w:pStyle w:val="59"/>
        <w:ind w:firstLine="420"/>
      </w:pPr>
      <w:r>
        <w:rPr>
          <w:rFonts w:hint="eastAsia"/>
        </w:rPr>
        <w:t>在每个融合后的类别内随机选取不少于200个且不少于10%的要素实例，利用外业调查数据，按照融合后的土地利用分类系统对要素实例进行人工分类，形成参考数据。对于要素实例不足200个的类别则选取全部要素实例，形成参考数据。通过对参考数据和按本文件规定的数据融合方法生成的成果进行对比，对数据融合成果进行质量评价。</w:t>
      </w:r>
    </w:p>
    <w:p>
      <w:pPr>
        <w:sectPr>
          <w:headerReference r:id="rId25" w:type="first"/>
          <w:headerReference r:id="rId23" w:type="default"/>
          <w:footerReference r:id="rId26" w:type="default"/>
          <w:headerReference r:id="rId24" w:type="even"/>
          <w:footerReference r:id="rId27" w:type="even"/>
          <w:pgSz w:w="11906" w:h="16838"/>
          <w:pgMar w:top="1701" w:right="1134" w:bottom="1134" w:left="1134" w:header="1418" w:footer="1134" w:gutter="283"/>
          <w:pgNumType w:start="1"/>
          <w:cols w:space="0" w:num="1"/>
          <w:formProt w:val="0"/>
          <w:docGrid w:linePitch="312" w:charSpace="0"/>
        </w:sectPr>
      </w:pPr>
      <w:r>
        <w:rPr>
          <w:rFonts w:hint="eastAsia"/>
          <w:sz w:val="20"/>
          <w:szCs w:val="22"/>
        </w:rPr>
        <w:br w:type="page"/>
      </w:r>
    </w:p>
    <w:p>
      <w:pPr>
        <w:pStyle w:val="79"/>
        <w:spacing w:after="158"/>
      </w:pPr>
      <w:bookmarkStart w:id="53" w:name="_Toc14100"/>
      <w:bookmarkEnd w:id="53"/>
      <w:bookmarkStart w:id="54" w:name="_Toc18654"/>
      <w:bookmarkEnd w:id="54"/>
    </w:p>
    <w:p>
      <w:pPr>
        <w:pStyle w:val="173"/>
        <w:spacing w:before="0" w:after="0" w:afterLines="0"/>
      </w:pPr>
      <w:bookmarkStart w:id="55" w:name="_Toc14140"/>
      <w:r>
        <w:rPr>
          <w:rFonts w:hint="eastAsia"/>
        </w:rPr>
        <w:t>（资料性）</w:t>
      </w:r>
      <w:bookmarkEnd w:id="55"/>
    </w:p>
    <w:p>
      <w:pPr>
        <w:pStyle w:val="173"/>
        <w:spacing w:before="0" w:after="0" w:afterLines="0"/>
      </w:pPr>
      <w:bookmarkStart w:id="56" w:name="_Toc22457"/>
      <w:r>
        <w:rPr>
          <w:rFonts w:hint="eastAsia"/>
        </w:rPr>
        <w:t>基于语义映射与属性的地类融合转换关系对照</w:t>
      </w:r>
      <w:bookmarkEnd w:id="56"/>
    </w:p>
    <w:p>
      <w:pPr>
        <w:adjustRightInd/>
        <w:spacing w:line="300" w:lineRule="auto"/>
        <w:ind w:firstLine="420" w:firstLineChars="200"/>
        <w:rPr>
          <w:rFonts w:ascii="宋体" w:hAnsi="Times New Roman"/>
          <w:kern w:val="0"/>
          <w:szCs w:val="20"/>
        </w:rPr>
      </w:pPr>
    </w:p>
    <w:p>
      <w:pPr>
        <w:pStyle w:val="59"/>
        <w:ind w:firstLine="420"/>
      </w:pPr>
      <w:r>
        <w:rPr>
          <w:rFonts w:hint="eastAsia"/>
        </w:rPr>
        <w:t>使用基于语义映射与属性的地类融合技术时，工业用地类要素实例转换关系对照见表A.1，公共管理、公用事业设施类要素实例转换关系对照见表A.2，交通运输类要素实例转换关系对照见表A.3，其他土地类要素实例转换关系对照见表A.4，商业服务业及住宅用地类要素实例转换关系对照见表A.5，自然资源类要素实例转换关系对照见表A.6。</w:t>
      </w:r>
    </w:p>
    <w:p>
      <w:pPr>
        <w:pStyle w:val="80"/>
        <w:spacing w:before="158" w:after="158"/>
        <w:rPr>
          <w:rFonts w:ascii="黑体" w:hAnsi="黑体" w:eastAsia="黑体"/>
          <w:b w:val="0"/>
          <w:sz w:val="21"/>
        </w:rPr>
      </w:pPr>
      <w:bookmarkStart w:id="57" w:name="_Toc27009"/>
      <w:bookmarkStart w:id="58" w:name="_Toc9200"/>
      <w:bookmarkStart w:id="59" w:name="_Toc8874"/>
      <w:r>
        <w:rPr>
          <w:rFonts w:hint="eastAsia" w:ascii="黑体" w:hAnsi="黑体" w:eastAsia="黑体"/>
          <w:b w:val="0"/>
          <w:sz w:val="21"/>
        </w:rPr>
        <w:t>工业用地类要素实例转换关系对照</w:t>
      </w:r>
      <w:bookmarkEnd w:id="57"/>
      <w:bookmarkEnd w:id="58"/>
      <w:bookmarkEnd w:id="59"/>
    </w:p>
    <w:tbl>
      <w:tblPr>
        <w:tblStyle w:val="29"/>
        <w:tblW w:w="970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1"/>
        <w:gridCol w:w="2693"/>
        <w:gridCol w:w="2695"/>
        <w:gridCol w:w="813"/>
        <w:gridCol w:w="26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504" w:type="dxa"/>
            <w:gridSpan w:val="2"/>
            <w:tcBorders>
              <w:top w:val="single" w:color="auto" w:sz="12" w:space="0"/>
              <w:bottom w:val="single" w:color="auto" w:sz="12" w:space="0"/>
            </w:tcBorders>
            <w:vAlign w:val="center"/>
          </w:tcPr>
          <w:p>
            <w:pPr>
              <w:adjustRightInd/>
              <w:spacing w:line="240" w:lineRule="auto"/>
              <w:jc w:val="center"/>
              <w:rPr>
                <w:rFonts w:ascii="宋体" w:hAnsi="宋体" w:cs="宋体"/>
                <w:sz w:val="18"/>
                <w:szCs w:val="18"/>
              </w:rPr>
            </w:pPr>
            <w:r>
              <w:rPr>
                <w:rFonts w:hint="eastAsia" w:ascii="宋体" w:hAnsi="宋体" w:cs="宋体"/>
                <w:sz w:val="18"/>
                <w:szCs w:val="18"/>
              </w:rPr>
              <w:t>香港二级地类</w:t>
            </w:r>
          </w:p>
        </w:tc>
        <w:tc>
          <w:tcPr>
            <w:tcW w:w="2695" w:type="dxa"/>
            <w:tcBorders>
              <w:top w:val="single" w:color="auto" w:sz="12" w:space="0"/>
              <w:bottom w:val="single" w:color="auto" w:sz="12" w:space="0"/>
            </w:tcBorders>
            <w:vAlign w:val="center"/>
          </w:tcPr>
          <w:p>
            <w:pPr>
              <w:adjustRightInd/>
              <w:spacing w:line="240" w:lineRule="auto"/>
              <w:jc w:val="center"/>
              <w:rPr>
                <w:rFonts w:ascii="宋体" w:hAnsi="宋体" w:cs="宋体"/>
                <w:sz w:val="18"/>
                <w:szCs w:val="18"/>
              </w:rPr>
            </w:pPr>
            <w:r>
              <w:rPr>
                <w:rFonts w:hint="eastAsia" w:ascii="宋体" w:hAnsi="宋体" w:cs="宋体"/>
                <w:sz w:val="18"/>
                <w:szCs w:val="18"/>
              </w:rPr>
              <w:t>澳门二级地类</w:t>
            </w:r>
          </w:p>
        </w:tc>
        <w:tc>
          <w:tcPr>
            <w:tcW w:w="3506" w:type="dxa"/>
            <w:gridSpan w:val="2"/>
            <w:tcBorders>
              <w:top w:val="single" w:color="auto" w:sz="12" w:space="0"/>
              <w:bottom w:val="single" w:color="auto" w:sz="12" w:space="0"/>
            </w:tcBorders>
            <w:vAlign w:val="center"/>
          </w:tcPr>
          <w:p>
            <w:pPr>
              <w:adjustRightInd/>
              <w:spacing w:line="240" w:lineRule="auto"/>
              <w:jc w:val="center"/>
              <w:rPr>
                <w:rFonts w:ascii="宋体" w:hAnsi="宋体" w:cs="宋体"/>
                <w:sz w:val="18"/>
                <w:szCs w:val="18"/>
              </w:rPr>
            </w:pPr>
            <w:r>
              <w:rPr>
                <w:rFonts w:hint="eastAsia" w:ascii="宋体" w:hAnsi="宋体" w:cs="宋体"/>
                <w:sz w:val="18"/>
                <w:szCs w:val="18"/>
              </w:rPr>
              <w:t>大湾区内地城市二级地类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tcBorders>
              <w:top w:val="single" w:color="auto" w:sz="12" w:space="0"/>
            </w:tcBorders>
            <w:vAlign w:val="center"/>
          </w:tcPr>
          <w:p>
            <w:pPr>
              <w:adjustRightInd/>
              <w:spacing w:line="240" w:lineRule="auto"/>
              <w:jc w:val="center"/>
              <w:rPr>
                <w:rFonts w:ascii="宋体" w:hAnsi="宋体" w:cs="宋体"/>
                <w:sz w:val="18"/>
                <w:szCs w:val="18"/>
              </w:rPr>
            </w:pPr>
            <w:r>
              <w:rPr>
                <w:rFonts w:hint="eastAsia" w:ascii="宋体" w:hAnsi="宋体" w:cs="宋体"/>
                <w:sz w:val="18"/>
                <w:szCs w:val="18"/>
              </w:rPr>
              <w:t>代码</w:t>
            </w:r>
          </w:p>
        </w:tc>
        <w:tc>
          <w:tcPr>
            <w:tcW w:w="2693" w:type="dxa"/>
            <w:tcBorders>
              <w:top w:val="single" w:color="auto" w:sz="12" w:space="0"/>
            </w:tcBorders>
            <w:vAlign w:val="center"/>
          </w:tcPr>
          <w:p>
            <w:pPr>
              <w:adjustRightInd/>
              <w:spacing w:line="240" w:lineRule="auto"/>
              <w:jc w:val="center"/>
              <w:rPr>
                <w:rFonts w:ascii="宋体" w:hAnsi="宋体" w:cs="宋体"/>
                <w:sz w:val="18"/>
                <w:szCs w:val="18"/>
              </w:rPr>
            </w:pPr>
            <w:r>
              <w:rPr>
                <w:rFonts w:hint="eastAsia" w:ascii="宋体" w:hAnsi="宋体" w:cs="宋体"/>
                <w:sz w:val="18"/>
                <w:szCs w:val="18"/>
              </w:rPr>
              <w:t>名称</w:t>
            </w:r>
          </w:p>
        </w:tc>
        <w:tc>
          <w:tcPr>
            <w:tcW w:w="2695" w:type="dxa"/>
            <w:tcBorders>
              <w:top w:val="single" w:color="auto" w:sz="12" w:space="0"/>
            </w:tcBorders>
            <w:vAlign w:val="center"/>
          </w:tcPr>
          <w:p>
            <w:pPr>
              <w:adjustRightInd/>
              <w:spacing w:line="240" w:lineRule="auto"/>
              <w:jc w:val="center"/>
              <w:rPr>
                <w:rFonts w:ascii="宋体" w:hAnsi="宋体" w:cs="宋体"/>
                <w:sz w:val="18"/>
                <w:szCs w:val="18"/>
              </w:rPr>
            </w:pPr>
            <w:r>
              <w:rPr>
                <w:rFonts w:hint="eastAsia" w:ascii="宋体" w:hAnsi="宋体" w:cs="宋体"/>
                <w:sz w:val="18"/>
                <w:szCs w:val="18"/>
              </w:rPr>
              <w:t>名称</w:t>
            </w:r>
          </w:p>
        </w:tc>
        <w:tc>
          <w:tcPr>
            <w:tcW w:w="813" w:type="dxa"/>
            <w:tcBorders>
              <w:top w:val="single" w:color="auto" w:sz="12" w:space="0"/>
            </w:tcBorders>
            <w:vAlign w:val="center"/>
          </w:tcPr>
          <w:p>
            <w:pPr>
              <w:adjustRightInd/>
              <w:spacing w:line="240" w:lineRule="auto"/>
              <w:jc w:val="center"/>
              <w:rPr>
                <w:rFonts w:ascii="宋体" w:hAnsi="宋体" w:cs="宋体"/>
                <w:sz w:val="18"/>
                <w:szCs w:val="18"/>
              </w:rPr>
            </w:pPr>
            <w:r>
              <w:rPr>
                <w:rFonts w:hint="eastAsia" w:ascii="宋体" w:hAnsi="宋体" w:cs="宋体"/>
                <w:sz w:val="18"/>
                <w:szCs w:val="18"/>
              </w:rPr>
              <w:t>代码</w:t>
            </w:r>
          </w:p>
        </w:tc>
        <w:tc>
          <w:tcPr>
            <w:tcW w:w="2693" w:type="dxa"/>
            <w:tcBorders>
              <w:top w:val="single" w:color="auto" w:sz="12" w:space="0"/>
            </w:tcBorders>
            <w:vAlign w:val="center"/>
          </w:tcPr>
          <w:p>
            <w:pPr>
              <w:adjustRightInd/>
              <w:spacing w:line="240" w:lineRule="auto"/>
              <w:jc w:val="center"/>
              <w:rPr>
                <w:rFonts w:ascii="宋体" w:hAnsi="宋体" w:cs="宋体"/>
                <w:sz w:val="18"/>
                <w:szCs w:val="18"/>
              </w:rPr>
            </w:pPr>
            <w:r>
              <w:rPr>
                <w:rFonts w:hint="eastAsia" w:ascii="宋体" w:hAnsi="宋体" w:cs="宋体"/>
                <w:sz w:val="18"/>
                <w:szCs w:val="18"/>
              </w:rPr>
              <w:t>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Align w:val="center"/>
          </w:tcPr>
          <w:p>
            <w:pPr>
              <w:adjustRightInd/>
              <w:spacing w:line="240" w:lineRule="auto"/>
              <w:jc w:val="center"/>
              <w:rPr>
                <w:rFonts w:ascii="宋体" w:hAnsi="宋体" w:cs="宋体"/>
                <w:sz w:val="18"/>
                <w:szCs w:val="18"/>
              </w:rPr>
            </w:pPr>
            <w:r>
              <w:rPr>
                <w:rFonts w:hint="eastAsia" w:ascii="宋体" w:hAnsi="宋体" w:cs="宋体"/>
                <w:sz w:val="18"/>
                <w:szCs w:val="18"/>
              </w:rPr>
              <w:t>21</w:t>
            </w:r>
          </w:p>
        </w:tc>
        <w:tc>
          <w:tcPr>
            <w:tcW w:w="2693" w:type="dxa"/>
            <w:vAlign w:val="center"/>
          </w:tcPr>
          <w:p>
            <w:pPr>
              <w:adjustRightInd/>
              <w:spacing w:line="240" w:lineRule="auto"/>
              <w:jc w:val="center"/>
              <w:rPr>
                <w:rFonts w:ascii="宋体" w:hAnsi="宋体" w:cs="宋体"/>
                <w:sz w:val="18"/>
                <w:szCs w:val="18"/>
              </w:rPr>
            </w:pPr>
            <w:r>
              <w:rPr>
                <w:rFonts w:hint="eastAsia" w:ascii="宋体" w:hAnsi="宋体" w:cs="宋体"/>
                <w:sz w:val="18"/>
                <w:szCs w:val="18"/>
              </w:rPr>
              <w:t>工业用地</w:t>
            </w:r>
          </w:p>
        </w:tc>
        <w:tc>
          <w:tcPr>
            <w:tcW w:w="2695" w:type="dxa"/>
            <w:vAlign w:val="center"/>
          </w:tcPr>
          <w:p>
            <w:pPr>
              <w:adjustRightInd/>
              <w:spacing w:line="240" w:lineRule="auto"/>
              <w:jc w:val="center"/>
              <w:rPr>
                <w:rFonts w:ascii="宋体" w:hAnsi="宋体" w:cs="宋体"/>
                <w:sz w:val="18"/>
                <w:szCs w:val="18"/>
              </w:rPr>
            </w:pPr>
            <w:r>
              <w:rPr>
                <w:rFonts w:hint="eastAsia" w:ascii="宋体" w:hAnsi="宋体" w:cs="宋体"/>
                <w:sz w:val="18"/>
                <w:szCs w:val="18"/>
              </w:rPr>
              <w:t>●</w:t>
            </w:r>
          </w:p>
        </w:tc>
        <w:tc>
          <w:tcPr>
            <w:tcW w:w="813" w:type="dxa"/>
            <w:vMerge w:val="restart"/>
            <w:vAlign w:val="center"/>
          </w:tcPr>
          <w:p>
            <w:pPr>
              <w:adjustRightInd/>
              <w:spacing w:line="240" w:lineRule="auto"/>
              <w:jc w:val="center"/>
              <w:rPr>
                <w:rFonts w:ascii="宋体" w:hAnsi="宋体" w:cs="宋体"/>
                <w:sz w:val="18"/>
                <w:szCs w:val="18"/>
              </w:rPr>
            </w:pPr>
            <w:r>
              <w:rPr>
                <w:rFonts w:hint="eastAsia" w:ascii="宋体" w:hAnsi="宋体" w:cs="宋体"/>
                <w:sz w:val="18"/>
                <w:szCs w:val="18"/>
              </w:rPr>
              <w:t>1001</w:t>
            </w:r>
          </w:p>
        </w:tc>
        <w:tc>
          <w:tcPr>
            <w:tcW w:w="2693" w:type="dxa"/>
            <w:vMerge w:val="restart"/>
            <w:vAlign w:val="center"/>
          </w:tcPr>
          <w:p>
            <w:pPr>
              <w:adjustRightInd/>
              <w:spacing w:line="240" w:lineRule="auto"/>
              <w:jc w:val="center"/>
              <w:rPr>
                <w:rFonts w:ascii="宋体" w:hAnsi="宋体" w:cs="宋体"/>
                <w:sz w:val="18"/>
                <w:szCs w:val="18"/>
              </w:rPr>
            </w:pPr>
            <w:r>
              <w:rPr>
                <w:rFonts w:hint="eastAsia" w:ascii="宋体" w:hAnsi="宋体" w:cs="宋体"/>
                <w:sz w:val="18"/>
                <w:szCs w:val="18"/>
              </w:rPr>
              <w:t>工业用地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tcBorders>
              <w:bottom w:val="single" w:color="auto" w:sz="4" w:space="0"/>
            </w:tcBorders>
            <w:vAlign w:val="center"/>
          </w:tcPr>
          <w:p>
            <w:pPr>
              <w:adjustRightInd/>
              <w:spacing w:line="240" w:lineRule="auto"/>
              <w:jc w:val="center"/>
              <w:rPr>
                <w:rFonts w:ascii="宋体" w:hAnsi="宋体" w:cs="宋体"/>
                <w:sz w:val="18"/>
                <w:szCs w:val="18"/>
              </w:rPr>
            </w:pPr>
            <w:r>
              <w:rPr>
                <w:rFonts w:hint="eastAsia" w:ascii="宋体" w:hAnsi="宋体" w:cs="宋体"/>
                <w:sz w:val="18"/>
                <w:szCs w:val="18"/>
              </w:rPr>
              <w:t>22</w:t>
            </w:r>
          </w:p>
        </w:tc>
        <w:tc>
          <w:tcPr>
            <w:tcW w:w="2693" w:type="dxa"/>
            <w:tcBorders>
              <w:bottom w:val="single" w:color="auto" w:sz="4" w:space="0"/>
            </w:tcBorders>
            <w:vAlign w:val="center"/>
          </w:tcPr>
          <w:p>
            <w:pPr>
              <w:adjustRightInd/>
              <w:spacing w:line="240" w:lineRule="auto"/>
              <w:jc w:val="center"/>
              <w:rPr>
                <w:rFonts w:ascii="宋体" w:hAnsi="宋体" w:cs="宋体"/>
                <w:sz w:val="18"/>
                <w:szCs w:val="18"/>
              </w:rPr>
            </w:pPr>
            <w:r>
              <w:rPr>
                <w:rFonts w:hint="eastAsia" w:ascii="宋体" w:hAnsi="宋体" w:cs="宋体"/>
                <w:sz w:val="18"/>
                <w:szCs w:val="18"/>
              </w:rPr>
              <w:t>工业邨／科技园</w:t>
            </w:r>
          </w:p>
        </w:tc>
        <w:tc>
          <w:tcPr>
            <w:tcW w:w="2695" w:type="dxa"/>
            <w:tcBorders>
              <w:bottom w:val="single" w:color="auto" w:sz="4" w:space="0"/>
            </w:tcBorders>
            <w:vAlign w:val="center"/>
          </w:tcPr>
          <w:p>
            <w:pPr>
              <w:adjustRightInd/>
              <w:spacing w:line="240" w:lineRule="auto"/>
              <w:jc w:val="center"/>
              <w:rPr>
                <w:rFonts w:ascii="宋体" w:hAnsi="宋体" w:cs="宋体"/>
                <w:sz w:val="18"/>
                <w:szCs w:val="18"/>
              </w:rPr>
            </w:pPr>
            <w:r>
              <w:rPr>
                <w:rFonts w:hint="eastAsia" w:ascii="宋体" w:hAnsi="宋体" w:cs="宋体"/>
                <w:sz w:val="18"/>
                <w:szCs w:val="18"/>
              </w:rPr>
              <w:t>●</w:t>
            </w:r>
          </w:p>
        </w:tc>
        <w:tc>
          <w:tcPr>
            <w:tcW w:w="813" w:type="dxa"/>
            <w:vMerge w:val="continue"/>
            <w:tcBorders>
              <w:bottom w:val="single" w:color="auto" w:sz="4" w:space="0"/>
            </w:tcBorders>
            <w:vAlign w:val="center"/>
          </w:tcPr>
          <w:p>
            <w:pPr>
              <w:adjustRightInd/>
              <w:spacing w:line="240" w:lineRule="auto"/>
              <w:jc w:val="center"/>
              <w:rPr>
                <w:rFonts w:ascii="宋体" w:hAnsi="宋体" w:cs="宋体"/>
                <w:sz w:val="18"/>
                <w:szCs w:val="18"/>
              </w:rPr>
            </w:pPr>
          </w:p>
        </w:tc>
        <w:tc>
          <w:tcPr>
            <w:tcW w:w="2693" w:type="dxa"/>
            <w:vMerge w:val="continue"/>
            <w:tcBorders>
              <w:bottom w:val="single" w:color="auto" w:sz="4" w:space="0"/>
            </w:tcBorders>
            <w:vAlign w:val="center"/>
          </w:tcPr>
          <w:p>
            <w:pPr>
              <w:adjustRightInd/>
              <w:spacing w:line="240" w:lineRule="auto"/>
              <w:jc w:val="center"/>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705" w:type="dxa"/>
            <w:gridSpan w:val="5"/>
            <w:tcBorders>
              <w:top w:val="single" w:color="auto" w:sz="4" w:space="0"/>
            </w:tcBorders>
            <w:vAlign w:val="center"/>
          </w:tcPr>
          <w:p>
            <w:pPr>
              <w:adjustRightInd/>
              <w:spacing w:line="240" w:lineRule="auto"/>
              <w:ind w:firstLine="180" w:firstLineChars="100"/>
              <w:rPr>
                <w:rFonts w:ascii="宋体" w:hAnsi="宋体" w:cs="宋体"/>
                <w:sz w:val="18"/>
                <w:szCs w:val="18"/>
              </w:rPr>
            </w:pPr>
            <w:r>
              <w:rPr>
                <w:rFonts w:hint="eastAsia" w:ascii="黑体" w:hAnsi="黑体" w:eastAsia="黑体" w:cs="黑体"/>
                <w:bCs/>
                <w:sz w:val="18"/>
                <w:szCs w:val="18"/>
              </w:rPr>
              <w:t>注：</w:t>
            </w:r>
            <w:r>
              <w:rPr>
                <w:rFonts w:hint="eastAsia" w:ascii="宋体" w:hAnsi="宋体" w:cs="宋体"/>
                <w:sz w:val="18"/>
                <w:szCs w:val="18"/>
              </w:rPr>
              <w:t>“●”表示需使用基于多边形数据与POI数据辅助的地类细致分类技术转换至工业用地类，详见附表B.1</w:t>
            </w:r>
          </w:p>
        </w:tc>
      </w:tr>
    </w:tbl>
    <w:p>
      <w:pPr>
        <w:pStyle w:val="80"/>
        <w:spacing w:before="158" w:after="158"/>
        <w:rPr>
          <w:rFonts w:ascii="黑体" w:hAnsi="黑体" w:eastAsia="黑体"/>
          <w:b w:val="0"/>
          <w:sz w:val="21"/>
        </w:rPr>
      </w:pPr>
      <w:r>
        <w:rPr>
          <w:rFonts w:hint="eastAsia" w:ascii="黑体" w:hAnsi="黑体" w:eastAsia="黑体"/>
          <w:b w:val="0"/>
          <w:sz w:val="21"/>
        </w:rPr>
        <w:t>公共管理、公用事业设施类要素实例转换关系对照</w:t>
      </w:r>
    </w:p>
    <w:tbl>
      <w:tblPr>
        <w:tblStyle w:val="29"/>
        <w:tblW w:w="970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1"/>
        <w:gridCol w:w="2693"/>
        <w:gridCol w:w="2695"/>
        <w:gridCol w:w="813"/>
        <w:gridCol w:w="26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504" w:type="dxa"/>
            <w:gridSpan w:val="2"/>
            <w:tcBorders>
              <w:top w:val="single" w:color="auto" w:sz="12" w:space="0"/>
              <w:bottom w:val="single" w:color="auto" w:sz="12" w:space="0"/>
            </w:tcBorders>
            <w:vAlign w:val="center"/>
          </w:tcPr>
          <w:p>
            <w:pPr>
              <w:adjustRightInd/>
              <w:spacing w:line="240" w:lineRule="auto"/>
              <w:jc w:val="center"/>
              <w:rPr>
                <w:rFonts w:ascii="宋体" w:hAnsi="宋体" w:cs="宋体"/>
                <w:sz w:val="18"/>
                <w:szCs w:val="18"/>
              </w:rPr>
            </w:pPr>
            <w:r>
              <w:rPr>
                <w:rFonts w:hint="eastAsia" w:ascii="宋体" w:hAnsi="宋体" w:cs="宋体"/>
                <w:sz w:val="18"/>
                <w:szCs w:val="18"/>
              </w:rPr>
              <w:t>香港二级地类</w:t>
            </w:r>
          </w:p>
        </w:tc>
        <w:tc>
          <w:tcPr>
            <w:tcW w:w="2695" w:type="dxa"/>
            <w:tcBorders>
              <w:top w:val="single" w:color="auto" w:sz="12" w:space="0"/>
              <w:bottom w:val="single" w:color="auto" w:sz="12" w:space="0"/>
            </w:tcBorders>
            <w:vAlign w:val="center"/>
          </w:tcPr>
          <w:p>
            <w:pPr>
              <w:adjustRightInd/>
              <w:spacing w:line="240" w:lineRule="auto"/>
              <w:jc w:val="center"/>
              <w:rPr>
                <w:rFonts w:ascii="宋体" w:hAnsi="宋体" w:cs="宋体"/>
                <w:sz w:val="18"/>
                <w:szCs w:val="18"/>
              </w:rPr>
            </w:pPr>
            <w:r>
              <w:rPr>
                <w:rFonts w:hint="eastAsia" w:ascii="宋体" w:hAnsi="宋体" w:cs="宋体"/>
                <w:sz w:val="18"/>
                <w:szCs w:val="18"/>
              </w:rPr>
              <w:t>澳门二级地类</w:t>
            </w:r>
          </w:p>
        </w:tc>
        <w:tc>
          <w:tcPr>
            <w:tcW w:w="3506" w:type="dxa"/>
            <w:gridSpan w:val="2"/>
            <w:tcBorders>
              <w:top w:val="single" w:color="auto" w:sz="12" w:space="0"/>
              <w:bottom w:val="single" w:color="auto" w:sz="12" w:space="0"/>
            </w:tcBorders>
            <w:vAlign w:val="center"/>
          </w:tcPr>
          <w:p>
            <w:pPr>
              <w:adjustRightInd/>
              <w:spacing w:line="240" w:lineRule="auto"/>
              <w:jc w:val="center"/>
              <w:rPr>
                <w:rFonts w:ascii="宋体" w:hAnsi="宋体" w:cs="宋体"/>
                <w:sz w:val="18"/>
                <w:szCs w:val="18"/>
              </w:rPr>
            </w:pPr>
            <w:r>
              <w:rPr>
                <w:rFonts w:hint="eastAsia" w:ascii="宋体" w:hAnsi="宋体" w:cs="宋体"/>
                <w:sz w:val="18"/>
                <w:szCs w:val="18"/>
              </w:rPr>
              <w:t>大湾区内地城市二级地类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tcBorders>
              <w:top w:val="single" w:color="auto" w:sz="12" w:space="0"/>
            </w:tcBorders>
            <w:vAlign w:val="center"/>
          </w:tcPr>
          <w:p>
            <w:pPr>
              <w:adjustRightInd/>
              <w:spacing w:line="240" w:lineRule="auto"/>
              <w:jc w:val="center"/>
              <w:rPr>
                <w:rFonts w:ascii="宋体" w:hAnsi="宋体" w:cs="宋体"/>
                <w:sz w:val="18"/>
                <w:szCs w:val="18"/>
              </w:rPr>
            </w:pPr>
            <w:r>
              <w:rPr>
                <w:rFonts w:hint="eastAsia" w:ascii="宋体" w:hAnsi="宋体" w:cs="宋体"/>
                <w:sz w:val="18"/>
                <w:szCs w:val="18"/>
              </w:rPr>
              <w:t>代码</w:t>
            </w:r>
          </w:p>
        </w:tc>
        <w:tc>
          <w:tcPr>
            <w:tcW w:w="2693" w:type="dxa"/>
            <w:tcBorders>
              <w:top w:val="single" w:color="auto" w:sz="12" w:space="0"/>
            </w:tcBorders>
            <w:vAlign w:val="center"/>
          </w:tcPr>
          <w:p>
            <w:pPr>
              <w:adjustRightInd/>
              <w:spacing w:line="240" w:lineRule="auto"/>
              <w:jc w:val="center"/>
              <w:rPr>
                <w:rFonts w:ascii="宋体" w:hAnsi="宋体" w:cs="宋体"/>
                <w:sz w:val="18"/>
                <w:szCs w:val="18"/>
              </w:rPr>
            </w:pPr>
            <w:r>
              <w:rPr>
                <w:rFonts w:hint="eastAsia" w:ascii="宋体" w:hAnsi="宋体" w:cs="宋体"/>
                <w:sz w:val="18"/>
                <w:szCs w:val="18"/>
              </w:rPr>
              <w:t>名称</w:t>
            </w:r>
          </w:p>
        </w:tc>
        <w:tc>
          <w:tcPr>
            <w:tcW w:w="2695" w:type="dxa"/>
            <w:tcBorders>
              <w:top w:val="single" w:color="auto" w:sz="12" w:space="0"/>
            </w:tcBorders>
            <w:vAlign w:val="center"/>
          </w:tcPr>
          <w:p>
            <w:pPr>
              <w:adjustRightInd/>
              <w:spacing w:line="240" w:lineRule="auto"/>
              <w:jc w:val="center"/>
              <w:rPr>
                <w:rFonts w:ascii="宋体" w:hAnsi="宋体" w:cs="宋体"/>
                <w:sz w:val="18"/>
                <w:szCs w:val="18"/>
              </w:rPr>
            </w:pPr>
            <w:r>
              <w:rPr>
                <w:rFonts w:hint="eastAsia" w:ascii="宋体" w:hAnsi="宋体" w:cs="宋体"/>
                <w:sz w:val="18"/>
                <w:szCs w:val="18"/>
              </w:rPr>
              <w:t>名称</w:t>
            </w:r>
          </w:p>
        </w:tc>
        <w:tc>
          <w:tcPr>
            <w:tcW w:w="813" w:type="dxa"/>
            <w:tcBorders>
              <w:top w:val="single" w:color="auto" w:sz="12" w:space="0"/>
            </w:tcBorders>
            <w:vAlign w:val="center"/>
          </w:tcPr>
          <w:p>
            <w:pPr>
              <w:adjustRightInd/>
              <w:spacing w:line="240" w:lineRule="auto"/>
              <w:jc w:val="center"/>
              <w:rPr>
                <w:rFonts w:ascii="宋体" w:hAnsi="宋体" w:cs="宋体"/>
                <w:sz w:val="18"/>
                <w:szCs w:val="18"/>
              </w:rPr>
            </w:pPr>
            <w:r>
              <w:rPr>
                <w:rFonts w:hint="eastAsia" w:ascii="宋体" w:hAnsi="宋体" w:cs="宋体"/>
                <w:sz w:val="18"/>
                <w:szCs w:val="18"/>
              </w:rPr>
              <w:t>代码</w:t>
            </w:r>
          </w:p>
        </w:tc>
        <w:tc>
          <w:tcPr>
            <w:tcW w:w="2693" w:type="dxa"/>
            <w:tcBorders>
              <w:top w:val="single" w:color="auto" w:sz="12" w:space="0"/>
            </w:tcBorders>
            <w:vAlign w:val="center"/>
          </w:tcPr>
          <w:p>
            <w:pPr>
              <w:adjustRightInd/>
              <w:spacing w:line="240" w:lineRule="auto"/>
              <w:jc w:val="center"/>
              <w:rPr>
                <w:rFonts w:ascii="宋体" w:hAnsi="宋体" w:cs="宋体"/>
                <w:sz w:val="18"/>
                <w:szCs w:val="18"/>
              </w:rPr>
            </w:pPr>
            <w:r>
              <w:rPr>
                <w:rFonts w:hint="eastAsia" w:ascii="宋体" w:hAnsi="宋体" w:cs="宋体"/>
                <w:sz w:val="18"/>
                <w:szCs w:val="18"/>
              </w:rPr>
              <w:t>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vAlign w:val="center"/>
          </w:tcPr>
          <w:p>
            <w:pPr>
              <w:adjustRightInd/>
              <w:spacing w:line="240" w:lineRule="auto"/>
              <w:jc w:val="center"/>
              <w:rPr>
                <w:rFonts w:ascii="宋体" w:hAnsi="宋体" w:cs="宋体"/>
                <w:sz w:val="18"/>
                <w:szCs w:val="18"/>
              </w:rPr>
            </w:pPr>
            <w:r>
              <w:rPr>
                <w:rFonts w:hint="eastAsia" w:ascii="宋体" w:hAnsi="宋体" w:cs="宋体"/>
                <w:sz w:val="18"/>
                <w:szCs w:val="18"/>
              </w:rPr>
              <w:t>●</w:t>
            </w:r>
          </w:p>
        </w:tc>
        <w:tc>
          <w:tcPr>
            <w:tcW w:w="2693" w:type="dxa"/>
            <w:vAlign w:val="center"/>
          </w:tcPr>
          <w:p>
            <w:pPr>
              <w:adjustRightInd/>
              <w:spacing w:line="240" w:lineRule="auto"/>
              <w:jc w:val="center"/>
              <w:rPr>
                <w:rFonts w:ascii="宋体" w:hAnsi="宋体" w:cs="宋体"/>
                <w:sz w:val="18"/>
                <w:szCs w:val="18"/>
              </w:rPr>
            </w:pPr>
            <w:r>
              <w:rPr>
                <w:rFonts w:hint="eastAsia" w:ascii="宋体" w:hAnsi="宋体" w:cs="宋体"/>
                <w:sz w:val="18"/>
                <w:szCs w:val="18"/>
              </w:rPr>
              <w:t>●</w:t>
            </w:r>
          </w:p>
        </w:tc>
        <w:tc>
          <w:tcPr>
            <w:tcW w:w="2695" w:type="dxa"/>
            <w:vAlign w:val="center"/>
          </w:tcPr>
          <w:p>
            <w:pPr>
              <w:adjustRightInd/>
              <w:spacing w:line="240" w:lineRule="auto"/>
              <w:jc w:val="center"/>
              <w:rPr>
                <w:rFonts w:ascii="宋体" w:hAnsi="宋体" w:cs="宋体"/>
                <w:sz w:val="18"/>
                <w:szCs w:val="18"/>
              </w:rPr>
            </w:pPr>
            <w:r>
              <w:rPr>
                <w:rFonts w:hint="eastAsia" w:ascii="宋体" w:hAnsi="宋体" w:cs="宋体"/>
                <w:sz w:val="18"/>
                <w:szCs w:val="18"/>
              </w:rPr>
              <w:t>文化设施用地</w:t>
            </w:r>
          </w:p>
        </w:tc>
        <w:tc>
          <w:tcPr>
            <w:tcW w:w="813" w:type="dxa"/>
            <w:vAlign w:val="center"/>
          </w:tcPr>
          <w:p>
            <w:pPr>
              <w:adjustRightInd/>
              <w:spacing w:line="240" w:lineRule="auto"/>
              <w:jc w:val="center"/>
              <w:rPr>
                <w:rFonts w:ascii="宋体" w:hAnsi="宋体" w:cs="宋体"/>
                <w:sz w:val="18"/>
                <w:szCs w:val="18"/>
              </w:rPr>
            </w:pPr>
            <w:r>
              <w:rPr>
                <w:rFonts w:hint="eastAsia" w:ascii="宋体" w:hAnsi="宋体" w:cs="宋体"/>
                <w:sz w:val="18"/>
                <w:szCs w:val="18"/>
              </w:rPr>
              <w:t>0803</w:t>
            </w:r>
          </w:p>
        </w:tc>
        <w:tc>
          <w:tcPr>
            <w:tcW w:w="2693" w:type="dxa"/>
            <w:vAlign w:val="center"/>
          </w:tcPr>
          <w:p>
            <w:pPr>
              <w:adjustRightInd/>
              <w:spacing w:line="240" w:lineRule="auto"/>
              <w:jc w:val="center"/>
              <w:rPr>
                <w:rFonts w:ascii="宋体" w:hAnsi="宋体" w:cs="宋体"/>
                <w:sz w:val="18"/>
                <w:szCs w:val="18"/>
              </w:rPr>
            </w:pPr>
            <w:r>
              <w:rPr>
                <w:rFonts w:hint="eastAsia" w:ascii="宋体" w:hAnsi="宋体" w:cs="宋体"/>
                <w:sz w:val="18"/>
                <w:szCs w:val="18"/>
              </w:rPr>
              <w:t>文化用地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tcBorders>
              <w:bottom w:val="single" w:color="auto" w:sz="4" w:space="0"/>
            </w:tcBorders>
            <w:vAlign w:val="center"/>
          </w:tcPr>
          <w:p>
            <w:pPr>
              <w:adjustRightInd/>
              <w:spacing w:line="240" w:lineRule="auto"/>
              <w:jc w:val="center"/>
              <w:rPr>
                <w:rFonts w:ascii="宋体" w:hAnsi="宋体" w:cs="宋体"/>
                <w:sz w:val="18"/>
                <w:szCs w:val="18"/>
              </w:rPr>
            </w:pPr>
            <w:r>
              <w:rPr>
                <w:rFonts w:hint="eastAsia" w:ascii="宋体" w:hAnsi="宋体" w:cs="宋体"/>
                <w:sz w:val="18"/>
                <w:szCs w:val="18"/>
              </w:rPr>
              <w:t>●</w:t>
            </w:r>
          </w:p>
        </w:tc>
        <w:tc>
          <w:tcPr>
            <w:tcW w:w="2693" w:type="dxa"/>
            <w:tcBorders>
              <w:bottom w:val="single" w:color="auto" w:sz="4" w:space="0"/>
            </w:tcBorders>
            <w:vAlign w:val="center"/>
          </w:tcPr>
          <w:p>
            <w:pPr>
              <w:adjustRightInd/>
              <w:spacing w:line="240" w:lineRule="auto"/>
              <w:jc w:val="center"/>
              <w:rPr>
                <w:rFonts w:ascii="宋体" w:hAnsi="宋体" w:cs="宋体"/>
                <w:sz w:val="18"/>
                <w:szCs w:val="18"/>
              </w:rPr>
            </w:pPr>
            <w:r>
              <w:rPr>
                <w:rFonts w:hint="eastAsia" w:ascii="宋体" w:hAnsi="宋体" w:cs="宋体"/>
                <w:sz w:val="18"/>
                <w:szCs w:val="18"/>
              </w:rPr>
              <w:t>●</w:t>
            </w:r>
          </w:p>
        </w:tc>
        <w:tc>
          <w:tcPr>
            <w:tcW w:w="2695" w:type="dxa"/>
            <w:tcBorders>
              <w:bottom w:val="single" w:color="auto" w:sz="4" w:space="0"/>
            </w:tcBorders>
            <w:vAlign w:val="center"/>
          </w:tcPr>
          <w:p>
            <w:pPr>
              <w:adjustRightInd/>
              <w:spacing w:line="240" w:lineRule="auto"/>
              <w:jc w:val="center"/>
              <w:rPr>
                <w:rFonts w:ascii="宋体" w:hAnsi="宋体" w:cs="宋体"/>
                <w:sz w:val="18"/>
                <w:szCs w:val="18"/>
              </w:rPr>
            </w:pPr>
            <w:r>
              <w:rPr>
                <w:rFonts w:hint="eastAsia" w:ascii="宋体" w:hAnsi="宋体" w:cs="宋体"/>
                <w:sz w:val="18"/>
                <w:szCs w:val="18"/>
              </w:rPr>
              <w:t>卫生医疗设施用地</w:t>
            </w:r>
          </w:p>
        </w:tc>
        <w:tc>
          <w:tcPr>
            <w:tcW w:w="813" w:type="dxa"/>
            <w:tcBorders>
              <w:bottom w:val="single" w:color="auto" w:sz="4" w:space="0"/>
            </w:tcBorders>
            <w:vAlign w:val="center"/>
          </w:tcPr>
          <w:p>
            <w:pPr>
              <w:adjustRightInd/>
              <w:spacing w:line="240" w:lineRule="auto"/>
              <w:jc w:val="center"/>
              <w:rPr>
                <w:rFonts w:ascii="宋体" w:hAnsi="宋体" w:cs="宋体"/>
                <w:sz w:val="18"/>
                <w:szCs w:val="18"/>
              </w:rPr>
            </w:pPr>
            <w:r>
              <w:rPr>
                <w:rFonts w:hint="eastAsia" w:ascii="宋体" w:hAnsi="宋体" w:cs="宋体"/>
                <w:sz w:val="18"/>
                <w:szCs w:val="18"/>
              </w:rPr>
              <w:t>0806</w:t>
            </w:r>
          </w:p>
        </w:tc>
        <w:tc>
          <w:tcPr>
            <w:tcW w:w="2693" w:type="dxa"/>
            <w:tcBorders>
              <w:bottom w:val="single" w:color="auto" w:sz="4" w:space="0"/>
            </w:tcBorders>
            <w:vAlign w:val="center"/>
          </w:tcPr>
          <w:p>
            <w:pPr>
              <w:adjustRightInd/>
              <w:spacing w:line="240" w:lineRule="auto"/>
              <w:jc w:val="center"/>
              <w:rPr>
                <w:rFonts w:ascii="宋体" w:hAnsi="宋体" w:cs="宋体"/>
                <w:sz w:val="18"/>
                <w:szCs w:val="18"/>
              </w:rPr>
            </w:pPr>
            <w:r>
              <w:rPr>
                <w:rFonts w:hint="eastAsia" w:ascii="宋体" w:hAnsi="宋体" w:cs="宋体"/>
                <w:sz w:val="18"/>
                <w:szCs w:val="18"/>
              </w:rPr>
              <w:t>医疗卫生用地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705" w:type="dxa"/>
            <w:gridSpan w:val="5"/>
            <w:tcBorders>
              <w:top w:val="single" w:color="auto" w:sz="4" w:space="0"/>
            </w:tcBorders>
            <w:vAlign w:val="center"/>
          </w:tcPr>
          <w:p>
            <w:pPr>
              <w:adjustRightInd/>
              <w:spacing w:line="240" w:lineRule="auto"/>
              <w:ind w:left="538" w:leftChars="85" w:hanging="360" w:hangingChars="200"/>
              <w:rPr>
                <w:rFonts w:ascii="宋体" w:hAnsi="宋体" w:cs="宋体"/>
                <w:sz w:val="18"/>
                <w:szCs w:val="18"/>
              </w:rPr>
            </w:pPr>
            <w:r>
              <w:rPr>
                <w:rFonts w:hint="eastAsia" w:ascii="黑体" w:hAnsi="黑体" w:eastAsia="黑体" w:cs="黑体"/>
                <w:bCs/>
                <w:sz w:val="18"/>
                <w:szCs w:val="18"/>
              </w:rPr>
              <w:t>注：</w:t>
            </w:r>
            <w:r>
              <w:rPr>
                <w:rFonts w:hint="eastAsia" w:ascii="宋体" w:hAnsi="宋体" w:cs="宋体"/>
                <w:sz w:val="18"/>
                <w:szCs w:val="18"/>
              </w:rPr>
              <w:t>“●”表示需使用基于多边形数据与POI数据辅助的地类细致分类技术转换至公共管理、公用事业设施类，详见附表B.2</w:t>
            </w:r>
          </w:p>
        </w:tc>
      </w:tr>
    </w:tbl>
    <w:p>
      <w:pPr>
        <w:pStyle w:val="80"/>
        <w:spacing w:before="158" w:after="158"/>
        <w:rPr>
          <w:rFonts w:ascii="黑体" w:hAnsi="黑体" w:eastAsia="黑体"/>
          <w:b w:val="0"/>
          <w:sz w:val="21"/>
        </w:rPr>
      </w:pPr>
      <w:bookmarkStart w:id="60" w:name="_Toc3345"/>
      <w:bookmarkStart w:id="61" w:name="_Toc4846"/>
      <w:r>
        <w:rPr>
          <w:rFonts w:hint="eastAsia" w:ascii="黑体" w:hAnsi="黑体" w:eastAsia="黑体"/>
          <w:b w:val="0"/>
          <w:sz w:val="21"/>
        </w:rPr>
        <w:t>交通运输类要素实例转换关系对照</w:t>
      </w:r>
      <w:bookmarkEnd w:id="60"/>
      <w:bookmarkEnd w:id="61"/>
    </w:p>
    <w:tbl>
      <w:tblPr>
        <w:tblStyle w:val="29"/>
        <w:tblW w:w="970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1"/>
        <w:gridCol w:w="2693"/>
        <w:gridCol w:w="2695"/>
        <w:gridCol w:w="813"/>
        <w:gridCol w:w="26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504" w:type="dxa"/>
            <w:gridSpan w:val="2"/>
            <w:tcBorders>
              <w:bottom w:val="single" w:color="auto" w:sz="12" w:space="0"/>
            </w:tcBorders>
            <w:vAlign w:val="center"/>
          </w:tcPr>
          <w:p>
            <w:pPr>
              <w:adjustRightInd/>
              <w:spacing w:line="240" w:lineRule="auto"/>
              <w:jc w:val="center"/>
              <w:rPr>
                <w:rFonts w:ascii="宋体" w:hAnsi="宋体" w:cs="宋体"/>
                <w:sz w:val="18"/>
                <w:szCs w:val="18"/>
              </w:rPr>
            </w:pPr>
            <w:r>
              <w:rPr>
                <w:rFonts w:hint="eastAsia" w:ascii="宋体" w:hAnsi="宋体" w:cs="宋体"/>
                <w:sz w:val="18"/>
                <w:szCs w:val="18"/>
              </w:rPr>
              <w:t>香港二级地类</w:t>
            </w:r>
          </w:p>
        </w:tc>
        <w:tc>
          <w:tcPr>
            <w:tcW w:w="2695" w:type="dxa"/>
            <w:tcBorders>
              <w:bottom w:val="single" w:color="auto" w:sz="12" w:space="0"/>
            </w:tcBorders>
            <w:vAlign w:val="center"/>
          </w:tcPr>
          <w:p>
            <w:pPr>
              <w:adjustRightInd/>
              <w:spacing w:line="240" w:lineRule="auto"/>
              <w:jc w:val="center"/>
              <w:rPr>
                <w:rFonts w:ascii="宋体" w:hAnsi="宋体" w:cs="宋体"/>
                <w:sz w:val="18"/>
                <w:szCs w:val="18"/>
              </w:rPr>
            </w:pPr>
            <w:r>
              <w:rPr>
                <w:rFonts w:hint="eastAsia" w:ascii="宋体" w:hAnsi="宋体" w:cs="宋体"/>
                <w:sz w:val="18"/>
                <w:szCs w:val="18"/>
              </w:rPr>
              <w:t>澳门二级地类</w:t>
            </w:r>
          </w:p>
        </w:tc>
        <w:tc>
          <w:tcPr>
            <w:tcW w:w="3506" w:type="dxa"/>
            <w:gridSpan w:val="2"/>
            <w:tcBorders>
              <w:bottom w:val="single" w:color="auto" w:sz="12" w:space="0"/>
            </w:tcBorders>
            <w:vAlign w:val="center"/>
          </w:tcPr>
          <w:p>
            <w:pPr>
              <w:adjustRightInd/>
              <w:spacing w:line="240" w:lineRule="auto"/>
              <w:jc w:val="center"/>
              <w:rPr>
                <w:rFonts w:ascii="宋体" w:hAnsi="宋体" w:cs="宋体"/>
                <w:sz w:val="18"/>
                <w:szCs w:val="18"/>
              </w:rPr>
            </w:pPr>
            <w:r>
              <w:rPr>
                <w:rFonts w:hint="eastAsia" w:ascii="宋体" w:hAnsi="宋体" w:cs="宋体"/>
                <w:sz w:val="18"/>
                <w:szCs w:val="18"/>
              </w:rPr>
              <w:t>大湾区内地城市二级地类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tcBorders>
              <w:top w:val="single" w:color="auto" w:sz="12" w:space="0"/>
            </w:tcBorders>
            <w:vAlign w:val="center"/>
          </w:tcPr>
          <w:p>
            <w:pPr>
              <w:adjustRightInd/>
              <w:spacing w:line="240" w:lineRule="auto"/>
              <w:jc w:val="center"/>
              <w:rPr>
                <w:rFonts w:ascii="宋体" w:hAnsi="宋体" w:cs="宋体"/>
                <w:sz w:val="18"/>
                <w:szCs w:val="18"/>
              </w:rPr>
            </w:pPr>
            <w:r>
              <w:rPr>
                <w:rFonts w:hint="eastAsia" w:ascii="宋体" w:hAnsi="宋体" w:cs="宋体"/>
                <w:sz w:val="18"/>
                <w:szCs w:val="18"/>
              </w:rPr>
              <w:t>代码</w:t>
            </w:r>
          </w:p>
        </w:tc>
        <w:tc>
          <w:tcPr>
            <w:tcW w:w="2693" w:type="dxa"/>
            <w:tcBorders>
              <w:top w:val="single" w:color="auto" w:sz="12" w:space="0"/>
            </w:tcBorders>
            <w:vAlign w:val="center"/>
          </w:tcPr>
          <w:p>
            <w:pPr>
              <w:adjustRightInd/>
              <w:spacing w:line="240" w:lineRule="auto"/>
              <w:jc w:val="center"/>
              <w:rPr>
                <w:rFonts w:ascii="宋体" w:hAnsi="宋体" w:cs="宋体"/>
                <w:sz w:val="18"/>
                <w:szCs w:val="18"/>
              </w:rPr>
            </w:pPr>
            <w:r>
              <w:rPr>
                <w:rFonts w:hint="eastAsia" w:ascii="宋体" w:hAnsi="宋体" w:cs="宋体"/>
                <w:sz w:val="18"/>
                <w:szCs w:val="18"/>
              </w:rPr>
              <w:t>名称</w:t>
            </w:r>
          </w:p>
        </w:tc>
        <w:tc>
          <w:tcPr>
            <w:tcW w:w="2695" w:type="dxa"/>
            <w:tcBorders>
              <w:top w:val="single" w:color="auto" w:sz="12" w:space="0"/>
            </w:tcBorders>
            <w:vAlign w:val="center"/>
          </w:tcPr>
          <w:p>
            <w:pPr>
              <w:adjustRightInd/>
              <w:spacing w:line="240" w:lineRule="auto"/>
              <w:jc w:val="center"/>
              <w:rPr>
                <w:rFonts w:ascii="宋体" w:hAnsi="宋体" w:cs="宋体"/>
                <w:sz w:val="18"/>
                <w:szCs w:val="18"/>
              </w:rPr>
            </w:pPr>
            <w:r>
              <w:rPr>
                <w:rFonts w:hint="eastAsia" w:ascii="宋体" w:hAnsi="宋体" w:cs="宋体"/>
                <w:sz w:val="18"/>
                <w:szCs w:val="18"/>
              </w:rPr>
              <w:t>名称</w:t>
            </w:r>
          </w:p>
        </w:tc>
        <w:tc>
          <w:tcPr>
            <w:tcW w:w="813" w:type="dxa"/>
            <w:tcBorders>
              <w:top w:val="single" w:color="auto" w:sz="12" w:space="0"/>
            </w:tcBorders>
            <w:vAlign w:val="center"/>
          </w:tcPr>
          <w:p>
            <w:pPr>
              <w:adjustRightInd/>
              <w:spacing w:line="240" w:lineRule="auto"/>
              <w:jc w:val="center"/>
              <w:rPr>
                <w:rFonts w:ascii="宋体" w:hAnsi="宋体" w:cs="宋体"/>
                <w:sz w:val="18"/>
                <w:szCs w:val="18"/>
              </w:rPr>
            </w:pPr>
            <w:r>
              <w:rPr>
                <w:rFonts w:hint="eastAsia" w:ascii="宋体" w:hAnsi="宋体" w:cs="宋体"/>
                <w:sz w:val="18"/>
                <w:szCs w:val="18"/>
              </w:rPr>
              <w:t>代码</w:t>
            </w:r>
          </w:p>
        </w:tc>
        <w:tc>
          <w:tcPr>
            <w:tcW w:w="2693" w:type="dxa"/>
            <w:tcBorders>
              <w:top w:val="single" w:color="auto" w:sz="12" w:space="0"/>
            </w:tcBorders>
            <w:vAlign w:val="center"/>
          </w:tcPr>
          <w:p>
            <w:pPr>
              <w:adjustRightInd/>
              <w:spacing w:line="240" w:lineRule="auto"/>
              <w:jc w:val="center"/>
              <w:rPr>
                <w:rFonts w:ascii="宋体" w:hAnsi="宋体" w:cs="宋体"/>
                <w:sz w:val="18"/>
                <w:szCs w:val="18"/>
              </w:rPr>
            </w:pPr>
            <w:r>
              <w:rPr>
                <w:rFonts w:hint="eastAsia" w:ascii="宋体" w:hAnsi="宋体" w:cs="宋体"/>
                <w:sz w:val="18"/>
                <w:szCs w:val="18"/>
              </w:rPr>
              <w:t>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Align w:val="center"/>
          </w:tcPr>
          <w:p>
            <w:pPr>
              <w:adjustRightInd/>
              <w:spacing w:line="240" w:lineRule="auto"/>
              <w:jc w:val="center"/>
              <w:rPr>
                <w:rFonts w:ascii="宋体" w:hAnsi="宋体" w:cs="宋体"/>
                <w:sz w:val="18"/>
                <w:szCs w:val="18"/>
              </w:rPr>
            </w:pPr>
            <w:r>
              <w:rPr>
                <w:rFonts w:hint="eastAsia" w:ascii="宋体" w:hAnsi="宋体" w:cs="宋体"/>
                <w:sz w:val="18"/>
                <w:szCs w:val="18"/>
              </w:rPr>
              <w:t>42</w:t>
            </w:r>
          </w:p>
        </w:tc>
        <w:tc>
          <w:tcPr>
            <w:tcW w:w="2693" w:type="dxa"/>
            <w:vAlign w:val="center"/>
          </w:tcPr>
          <w:p>
            <w:pPr>
              <w:adjustRightInd/>
              <w:spacing w:line="240" w:lineRule="auto"/>
              <w:jc w:val="center"/>
              <w:rPr>
                <w:rFonts w:ascii="宋体" w:hAnsi="宋体" w:cs="宋体"/>
                <w:sz w:val="18"/>
                <w:szCs w:val="18"/>
              </w:rPr>
            </w:pPr>
            <w:r>
              <w:rPr>
                <w:rFonts w:hint="eastAsia" w:ascii="宋体" w:hAnsi="宋体" w:cs="宋体"/>
                <w:sz w:val="18"/>
                <w:szCs w:val="18"/>
              </w:rPr>
              <w:t>铁路</w:t>
            </w:r>
          </w:p>
        </w:tc>
        <w:tc>
          <w:tcPr>
            <w:tcW w:w="2695" w:type="dxa"/>
            <w:vAlign w:val="center"/>
          </w:tcPr>
          <w:p>
            <w:pPr>
              <w:adjustRightInd/>
              <w:spacing w:line="240" w:lineRule="auto"/>
              <w:jc w:val="center"/>
              <w:rPr>
                <w:rFonts w:ascii="宋体" w:hAnsi="宋体" w:cs="宋体"/>
                <w:sz w:val="18"/>
                <w:szCs w:val="18"/>
              </w:rPr>
            </w:pPr>
            <w:r>
              <w:rPr>
                <w:rFonts w:hint="eastAsia" w:ascii="宋体" w:hAnsi="宋体" w:cs="宋体"/>
                <w:sz w:val="18"/>
                <w:szCs w:val="18"/>
              </w:rPr>
              <w:t>●</w:t>
            </w:r>
          </w:p>
        </w:tc>
        <w:tc>
          <w:tcPr>
            <w:tcW w:w="813" w:type="dxa"/>
            <w:vAlign w:val="center"/>
          </w:tcPr>
          <w:p>
            <w:pPr>
              <w:adjustRightInd/>
              <w:spacing w:line="240" w:lineRule="auto"/>
              <w:jc w:val="center"/>
              <w:rPr>
                <w:rFonts w:ascii="宋体" w:hAnsi="宋体" w:cs="宋体"/>
                <w:sz w:val="18"/>
                <w:szCs w:val="18"/>
              </w:rPr>
            </w:pPr>
            <w:r>
              <w:rPr>
                <w:rFonts w:hint="eastAsia" w:ascii="宋体" w:hAnsi="宋体" w:cs="宋体"/>
                <w:sz w:val="18"/>
                <w:szCs w:val="18"/>
              </w:rPr>
              <w:t>1206</w:t>
            </w:r>
          </w:p>
        </w:tc>
        <w:tc>
          <w:tcPr>
            <w:tcW w:w="2693" w:type="dxa"/>
            <w:vAlign w:val="center"/>
          </w:tcPr>
          <w:p>
            <w:pPr>
              <w:adjustRightInd/>
              <w:spacing w:line="240" w:lineRule="auto"/>
              <w:jc w:val="center"/>
              <w:rPr>
                <w:rFonts w:ascii="宋体" w:hAnsi="宋体" w:cs="宋体"/>
                <w:sz w:val="18"/>
                <w:szCs w:val="18"/>
              </w:rPr>
            </w:pPr>
            <w:r>
              <w:rPr>
                <w:rFonts w:hint="eastAsia" w:ascii="宋体" w:hAnsi="宋体" w:cs="宋体"/>
                <w:sz w:val="18"/>
                <w:szCs w:val="18"/>
              </w:rPr>
              <w:t>城市轨道交通用地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Align w:val="center"/>
          </w:tcPr>
          <w:p>
            <w:pPr>
              <w:adjustRightInd/>
              <w:spacing w:line="240" w:lineRule="auto"/>
              <w:jc w:val="center"/>
              <w:rPr>
                <w:rFonts w:ascii="宋体" w:hAnsi="宋体" w:cs="宋体"/>
                <w:sz w:val="18"/>
                <w:szCs w:val="18"/>
              </w:rPr>
            </w:pPr>
            <w:r>
              <w:rPr>
                <w:rFonts w:hint="eastAsia" w:ascii="宋体" w:hAnsi="宋体" w:cs="宋体"/>
                <w:sz w:val="18"/>
                <w:szCs w:val="18"/>
              </w:rPr>
              <w:t>43</w:t>
            </w:r>
          </w:p>
        </w:tc>
        <w:tc>
          <w:tcPr>
            <w:tcW w:w="2693" w:type="dxa"/>
            <w:vAlign w:val="center"/>
          </w:tcPr>
          <w:p>
            <w:pPr>
              <w:adjustRightInd/>
              <w:spacing w:line="240" w:lineRule="auto"/>
              <w:jc w:val="center"/>
              <w:rPr>
                <w:rFonts w:ascii="宋体" w:hAnsi="宋体" w:cs="宋体"/>
                <w:sz w:val="18"/>
                <w:szCs w:val="18"/>
              </w:rPr>
            </w:pPr>
            <w:r>
              <w:rPr>
                <w:rFonts w:hint="eastAsia" w:ascii="宋体" w:hAnsi="宋体" w:cs="宋体"/>
                <w:sz w:val="18"/>
                <w:szCs w:val="18"/>
              </w:rPr>
              <w:t>机场</w:t>
            </w:r>
          </w:p>
        </w:tc>
        <w:tc>
          <w:tcPr>
            <w:tcW w:w="2695" w:type="dxa"/>
            <w:vAlign w:val="center"/>
          </w:tcPr>
          <w:p>
            <w:pPr>
              <w:adjustRightInd/>
              <w:spacing w:line="240" w:lineRule="auto"/>
              <w:jc w:val="center"/>
              <w:rPr>
                <w:rFonts w:ascii="宋体" w:hAnsi="宋体" w:cs="宋体"/>
                <w:sz w:val="18"/>
                <w:szCs w:val="18"/>
              </w:rPr>
            </w:pPr>
            <w:r>
              <w:rPr>
                <w:rFonts w:hint="eastAsia" w:ascii="宋体" w:hAnsi="宋体" w:cs="宋体"/>
                <w:sz w:val="18"/>
                <w:szCs w:val="18"/>
              </w:rPr>
              <w:t>●</w:t>
            </w:r>
          </w:p>
        </w:tc>
        <w:tc>
          <w:tcPr>
            <w:tcW w:w="813" w:type="dxa"/>
            <w:vAlign w:val="center"/>
          </w:tcPr>
          <w:p>
            <w:pPr>
              <w:adjustRightInd/>
              <w:spacing w:line="240" w:lineRule="auto"/>
              <w:jc w:val="center"/>
              <w:rPr>
                <w:rFonts w:ascii="宋体" w:hAnsi="宋体" w:cs="宋体"/>
                <w:sz w:val="18"/>
                <w:szCs w:val="18"/>
              </w:rPr>
            </w:pPr>
            <w:r>
              <w:rPr>
                <w:rFonts w:hint="eastAsia" w:ascii="宋体" w:hAnsi="宋体" w:cs="宋体"/>
                <w:sz w:val="18"/>
                <w:szCs w:val="18"/>
              </w:rPr>
              <w:t>1203</w:t>
            </w:r>
          </w:p>
        </w:tc>
        <w:tc>
          <w:tcPr>
            <w:tcW w:w="2693" w:type="dxa"/>
            <w:vAlign w:val="center"/>
          </w:tcPr>
          <w:p>
            <w:pPr>
              <w:adjustRightInd/>
              <w:spacing w:line="240" w:lineRule="auto"/>
              <w:jc w:val="center"/>
              <w:rPr>
                <w:rFonts w:ascii="宋体" w:hAnsi="宋体" w:cs="宋体"/>
                <w:sz w:val="18"/>
                <w:szCs w:val="18"/>
              </w:rPr>
            </w:pPr>
            <w:r>
              <w:rPr>
                <w:rFonts w:hint="eastAsia" w:ascii="宋体" w:hAnsi="宋体" w:cs="宋体"/>
                <w:sz w:val="18"/>
                <w:szCs w:val="18"/>
              </w:rPr>
              <w:t>机场用地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tcBorders>
              <w:bottom w:val="single" w:color="auto" w:sz="4" w:space="0"/>
            </w:tcBorders>
            <w:vAlign w:val="center"/>
          </w:tcPr>
          <w:p>
            <w:pPr>
              <w:adjustRightInd/>
              <w:spacing w:line="240" w:lineRule="auto"/>
              <w:jc w:val="center"/>
              <w:rPr>
                <w:rFonts w:ascii="宋体" w:hAnsi="宋体" w:cs="宋体"/>
                <w:sz w:val="18"/>
                <w:szCs w:val="18"/>
              </w:rPr>
            </w:pPr>
            <w:r>
              <w:rPr>
                <w:rFonts w:hint="eastAsia" w:ascii="宋体" w:hAnsi="宋体" w:cs="宋体"/>
                <w:sz w:val="18"/>
                <w:szCs w:val="18"/>
              </w:rPr>
              <w:t>44</w:t>
            </w:r>
          </w:p>
        </w:tc>
        <w:tc>
          <w:tcPr>
            <w:tcW w:w="2693" w:type="dxa"/>
            <w:tcBorders>
              <w:bottom w:val="single" w:color="auto" w:sz="4" w:space="0"/>
            </w:tcBorders>
            <w:vAlign w:val="center"/>
          </w:tcPr>
          <w:p>
            <w:pPr>
              <w:adjustRightInd/>
              <w:spacing w:line="240" w:lineRule="auto"/>
              <w:jc w:val="center"/>
              <w:rPr>
                <w:rFonts w:ascii="宋体" w:hAnsi="宋体" w:cs="宋体"/>
                <w:sz w:val="18"/>
                <w:szCs w:val="18"/>
              </w:rPr>
            </w:pPr>
            <w:r>
              <w:rPr>
                <w:rFonts w:hint="eastAsia" w:ascii="宋体" w:hAnsi="宋体" w:cs="宋体"/>
                <w:sz w:val="18"/>
                <w:szCs w:val="18"/>
              </w:rPr>
              <w:t>港口设施</w:t>
            </w:r>
          </w:p>
        </w:tc>
        <w:tc>
          <w:tcPr>
            <w:tcW w:w="2695" w:type="dxa"/>
            <w:tcBorders>
              <w:bottom w:val="single" w:color="auto" w:sz="4" w:space="0"/>
            </w:tcBorders>
            <w:vAlign w:val="center"/>
          </w:tcPr>
          <w:p>
            <w:pPr>
              <w:adjustRightInd/>
              <w:spacing w:line="240" w:lineRule="auto"/>
              <w:jc w:val="center"/>
              <w:rPr>
                <w:rFonts w:ascii="宋体" w:hAnsi="宋体" w:cs="宋体"/>
                <w:sz w:val="18"/>
                <w:szCs w:val="18"/>
              </w:rPr>
            </w:pPr>
            <w:r>
              <w:rPr>
                <w:rFonts w:hint="eastAsia" w:ascii="宋体" w:hAnsi="宋体" w:cs="宋体"/>
                <w:sz w:val="18"/>
                <w:szCs w:val="18"/>
              </w:rPr>
              <w:t>●</w:t>
            </w:r>
          </w:p>
        </w:tc>
        <w:tc>
          <w:tcPr>
            <w:tcW w:w="813" w:type="dxa"/>
            <w:tcBorders>
              <w:bottom w:val="single" w:color="auto" w:sz="4" w:space="0"/>
            </w:tcBorders>
            <w:vAlign w:val="center"/>
          </w:tcPr>
          <w:p>
            <w:pPr>
              <w:adjustRightInd/>
              <w:spacing w:line="240" w:lineRule="auto"/>
              <w:jc w:val="center"/>
              <w:rPr>
                <w:rFonts w:ascii="宋体" w:hAnsi="宋体" w:cs="宋体"/>
                <w:sz w:val="18"/>
                <w:szCs w:val="18"/>
              </w:rPr>
            </w:pPr>
            <w:r>
              <w:rPr>
                <w:rFonts w:hint="eastAsia" w:ascii="宋体" w:hAnsi="宋体" w:cs="宋体"/>
                <w:sz w:val="18"/>
                <w:szCs w:val="18"/>
              </w:rPr>
              <w:t>1204</w:t>
            </w:r>
          </w:p>
        </w:tc>
        <w:tc>
          <w:tcPr>
            <w:tcW w:w="2693" w:type="dxa"/>
            <w:tcBorders>
              <w:bottom w:val="single" w:color="auto" w:sz="4" w:space="0"/>
            </w:tcBorders>
            <w:vAlign w:val="center"/>
          </w:tcPr>
          <w:p>
            <w:pPr>
              <w:adjustRightInd/>
              <w:spacing w:line="240" w:lineRule="auto"/>
              <w:jc w:val="center"/>
              <w:rPr>
                <w:rFonts w:ascii="宋体" w:hAnsi="宋体" w:cs="宋体"/>
                <w:sz w:val="18"/>
                <w:szCs w:val="18"/>
              </w:rPr>
            </w:pPr>
            <w:r>
              <w:rPr>
                <w:rFonts w:hint="eastAsia" w:ascii="宋体" w:hAnsi="宋体" w:cs="宋体"/>
                <w:sz w:val="18"/>
                <w:szCs w:val="18"/>
              </w:rPr>
              <w:t>港口码头用地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705" w:type="dxa"/>
            <w:gridSpan w:val="5"/>
            <w:tcBorders>
              <w:top w:val="single" w:color="auto" w:sz="4" w:space="0"/>
            </w:tcBorders>
            <w:vAlign w:val="center"/>
          </w:tcPr>
          <w:p>
            <w:pPr>
              <w:adjustRightInd/>
              <w:spacing w:line="240" w:lineRule="auto"/>
              <w:ind w:firstLine="180" w:firstLineChars="100"/>
              <w:rPr>
                <w:rFonts w:ascii="宋体" w:hAnsi="宋体" w:cs="宋体"/>
                <w:sz w:val="18"/>
                <w:szCs w:val="18"/>
              </w:rPr>
            </w:pPr>
            <w:r>
              <w:rPr>
                <w:rFonts w:hint="eastAsia" w:ascii="黑体" w:hAnsi="黑体" w:eastAsia="黑体" w:cs="黑体"/>
                <w:bCs/>
                <w:sz w:val="18"/>
                <w:szCs w:val="18"/>
              </w:rPr>
              <w:t>注：</w:t>
            </w:r>
            <w:r>
              <w:rPr>
                <w:rFonts w:hint="eastAsia" w:ascii="宋体" w:hAnsi="宋体" w:cs="宋体"/>
                <w:sz w:val="18"/>
                <w:szCs w:val="18"/>
              </w:rPr>
              <w:t>“●”表示需使用基于多边形数据与POI数据辅助的地类细致分类技术转换至交通运输类，详见附表B.3</w:t>
            </w:r>
          </w:p>
        </w:tc>
      </w:tr>
    </w:tbl>
    <w:p>
      <w:pPr>
        <w:adjustRightInd/>
        <w:spacing w:line="240" w:lineRule="auto"/>
        <w:rPr>
          <w:rFonts w:ascii="宋体" w:hAnsi="宋体" w:cs="宋体"/>
          <w:szCs w:val="22"/>
        </w:rPr>
      </w:pPr>
    </w:p>
    <w:p>
      <w:pPr>
        <w:jc w:val="center"/>
        <w:rPr>
          <w:rFonts w:ascii="Times New Roman" w:hAnsi="Times New Roman"/>
        </w:rPr>
        <w:sectPr>
          <w:pgSz w:w="11906" w:h="16838"/>
          <w:pgMar w:top="1440" w:right="1134" w:bottom="1440" w:left="1418" w:header="1417" w:footer="992" w:gutter="0"/>
          <w:cols w:space="0" w:num="1"/>
          <w:docGrid w:type="lines" w:linePitch="317" w:charSpace="0"/>
        </w:sectPr>
      </w:pPr>
    </w:p>
    <w:p>
      <w:pPr>
        <w:pStyle w:val="80"/>
        <w:spacing w:before="158" w:after="158"/>
        <w:rPr>
          <w:rFonts w:ascii="黑体" w:hAnsi="黑体" w:eastAsia="黑体"/>
          <w:b w:val="0"/>
          <w:sz w:val="21"/>
        </w:rPr>
      </w:pPr>
      <w:bookmarkStart w:id="62" w:name="_Toc16721"/>
      <w:bookmarkStart w:id="63" w:name="_Toc3606"/>
      <w:bookmarkStart w:id="64" w:name="_Toc27024"/>
      <w:bookmarkStart w:id="65" w:name="_Toc10372"/>
      <w:r>
        <w:rPr>
          <w:rFonts w:hint="eastAsia" w:ascii="黑体" w:hAnsi="黑体" w:eastAsia="黑体"/>
          <w:b w:val="0"/>
          <w:sz w:val="21"/>
        </w:rPr>
        <w:t>其他土地类要素实例转换关系对照</w:t>
      </w:r>
      <w:bookmarkEnd w:id="62"/>
      <w:bookmarkEnd w:id="63"/>
      <w:bookmarkEnd w:id="64"/>
      <w:bookmarkEnd w:id="65"/>
    </w:p>
    <w:tbl>
      <w:tblPr>
        <w:tblStyle w:val="29"/>
        <w:tblW w:w="970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1"/>
        <w:gridCol w:w="2693"/>
        <w:gridCol w:w="2695"/>
        <w:gridCol w:w="813"/>
        <w:gridCol w:w="26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504" w:type="dxa"/>
            <w:gridSpan w:val="2"/>
            <w:tcBorders>
              <w:bottom w:val="single" w:color="auto" w:sz="12" w:space="0"/>
            </w:tcBorders>
            <w:vAlign w:val="center"/>
          </w:tcPr>
          <w:p>
            <w:pPr>
              <w:adjustRightInd/>
              <w:spacing w:line="240" w:lineRule="auto"/>
              <w:jc w:val="center"/>
              <w:rPr>
                <w:rFonts w:ascii="宋体" w:hAnsi="宋体" w:cs="宋体"/>
                <w:sz w:val="18"/>
                <w:szCs w:val="18"/>
              </w:rPr>
            </w:pPr>
            <w:r>
              <w:rPr>
                <w:rFonts w:hint="eastAsia" w:ascii="宋体" w:hAnsi="宋体" w:cs="宋体"/>
                <w:sz w:val="18"/>
                <w:szCs w:val="18"/>
              </w:rPr>
              <w:t>香港二级地类</w:t>
            </w:r>
          </w:p>
        </w:tc>
        <w:tc>
          <w:tcPr>
            <w:tcW w:w="2695" w:type="dxa"/>
            <w:tcBorders>
              <w:bottom w:val="single" w:color="auto" w:sz="12" w:space="0"/>
            </w:tcBorders>
            <w:vAlign w:val="center"/>
          </w:tcPr>
          <w:p>
            <w:pPr>
              <w:adjustRightInd/>
              <w:spacing w:line="240" w:lineRule="auto"/>
              <w:jc w:val="center"/>
              <w:rPr>
                <w:rFonts w:ascii="宋体" w:hAnsi="宋体" w:cs="宋体"/>
                <w:sz w:val="18"/>
                <w:szCs w:val="18"/>
              </w:rPr>
            </w:pPr>
            <w:r>
              <w:rPr>
                <w:rFonts w:hint="eastAsia" w:ascii="宋体" w:hAnsi="宋体" w:cs="宋体"/>
                <w:sz w:val="18"/>
                <w:szCs w:val="18"/>
              </w:rPr>
              <w:t>澳门二级地类</w:t>
            </w:r>
          </w:p>
        </w:tc>
        <w:tc>
          <w:tcPr>
            <w:tcW w:w="3506" w:type="dxa"/>
            <w:gridSpan w:val="2"/>
            <w:tcBorders>
              <w:bottom w:val="single" w:color="auto" w:sz="12" w:space="0"/>
            </w:tcBorders>
            <w:vAlign w:val="center"/>
          </w:tcPr>
          <w:p>
            <w:pPr>
              <w:adjustRightInd/>
              <w:spacing w:line="240" w:lineRule="auto"/>
              <w:jc w:val="center"/>
              <w:rPr>
                <w:rFonts w:ascii="宋体" w:hAnsi="宋体" w:cs="宋体"/>
                <w:sz w:val="18"/>
                <w:szCs w:val="18"/>
              </w:rPr>
            </w:pPr>
            <w:r>
              <w:rPr>
                <w:rFonts w:hint="eastAsia" w:ascii="宋体" w:hAnsi="宋体" w:cs="宋体"/>
                <w:sz w:val="18"/>
                <w:szCs w:val="18"/>
              </w:rPr>
              <w:t>大湾区内地城市二级地类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tcBorders>
              <w:top w:val="single" w:color="auto" w:sz="12" w:space="0"/>
            </w:tcBorders>
            <w:vAlign w:val="center"/>
          </w:tcPr>
          <w:p>
            <w:pPr>
              <w:adjustRightInd/>
              <w:spacing w:line="240" w:lineRule="auto"/>
              <w:jc w:val="center"/>
              <w:rPr>
                <w:rFonts w:ascii="宋体" w:hAnsi="宋体" w:cs="宋体"/>
                <w:sz w:val="18"/>
                <w:szCs w:val="18"/>
              </w:rPr>
            </w:pPr>
            <w:r>
              <w:rPr>
                <w:rFonts w:hint="eastAsia" w:ascii="宋体" w:hAnsi="宋体" w:cs="宋体"/>
                <w:sz w:val="18"/>
                <w:szCs w:val="18"/>
              </w:rPr>
              <w:t>代码</w:t>
            </w:r>
          </w:p>
        </w:tc>
        <w:tc>
          <w:tcPr>
            <w:tcW w:w="2693" w:type="dxa"/>
            <w:tcBorders>
              <w:top w:val="single" w:color="auto" w:sz="12" w:space="0"/>
            </w:tcBorders>
            <w:vAlign w:val="center"/>
          </w:tcPr>
          <w:p>
            <w:pPr>
              <w:adjustRightInd/>
              <w:spacing w:line="240" w:lineRule="auto"/>
              <w:jc w:val="center"/>
              <w:rPr>
                <w:rFonts w:ascii="宋体" w:hAnsi="宋体" w:cs="宋体"/>
                <w:sz w:val="18"/>
                <w:szCs w:val="18"/>
              </w:rPr>
            </w:pPr>
            <w:r>
              <w:rPr>
                <w:rFonts w:hint="eastAsia" w:ascii="宋体" w:hAnsi="宋体" w:cs="宋体"/>
                <w:sz w:val="18"/>
                <w:szCs w:val="18"/>
              </w:rPr>
              <w:t>名称</w:t>
            </w:r>
          </w:p>
        </w:tc>
        <w:tc>
          <w:tcPr>
            <w:tcW w:w="2695" w:type="dxa"/>
            <w:tcBorders>
              <w:top w:val="single" w:color="auto" w:sz="12" w:space="0"/>
            </w:tcBorders>
            <w:vAlign w:val="center"/>
          </w:tcPr>
          <w:p>
            <w:pPr>
              <w:adjustRightInd/>
              <w:spacing w:line="240" w:lineRule="auto"/>
              <w:jc w:val="center"/>
              <w:rPr>
                <w:rFonts w:ascii="宋体" w:hAnsi="宋体" w:cs="宋体"/>
                <w:sz w:val="18"/>
                <w:szCs w:val="18"/>
              </w:rPr>
            </w:pPr>
            <w:r>
              <w:rPr>
                <w:rFonts w:hint="eastAsia" w:ascii="宋体" w:hAnsi="宋体" w:cs="宋体"/>
                <w:sz w:val="18"/>
                <w:szCs w:val="18"/>
              </w:rPr>
              <w:t>名称</w:t>
            </w:r>
          </w:p>
        </w:tc>
        <w:tc>
          <w:tcPr>
            <w:tcW w:w="813" w:type="dxa"/>
            <w:tcBorders>
              <w:top w:val="single" w:color="auto" w:sz="12" w:space="0"/>
            </w:tcBorders>
            <w:vAlign w:val="center"/>
          </w:tcPr>
          <w:p>
            <w:pPr>
              <w:adjustRightInd/>
              <w:spacing w:line="240" w:lineRule="auto"/>
              <w:jc w:val="center"/>
              <w:rPr>
                <w:rFonts w:ascii="宋体" w:hAnsi="宋体" w:cs="宋体"/>
                <w:sz w:val="18"/>
                <w:szCs w:val="18"/>
              </w:rPr>
            </w:pPr>
            <w:r>
              <w:rPr>
                <w:rFonts w:hint="eastAsia" w:ascii="宋体" w:hAnsi="宋体" w:cs="宋体"/>
                <w:sz w:val="18"/>
                <w:szCs w:val="18"/>
              </w:rPr>
              <w:t>代码</w:t>
            </w:r>
          </w:p>
        </w:tc>
        <w:tc>
          <w:tcPr>
            <w:tcW w:w="2693" w:type="dxa"/>
            <w:tcBorders>
              <w:top w:val="single" w:color="auto" w:sz="12" w:space="0"/>
            </w:tcBorders>
            <w:vAlign w:val="center"/>
          </w:tcPr>
          <w:p>
            <w:pPr>
              <w:adjustRightInd/>
              <w:spacing w:line="240" w:lineRule="auto"/>
              <w:jc w:val="center"/>
              <w:rPr>
                <w:rFonts w:ascii="宋体" w:hAnsi="宋体" w:cs="宋体"/>
                <w:sz w:val="18"/>
                <w:szCs w:val="18"/>
              </w:rPr>
            </w:pPr>
            <w:r>
              <w:rPr>
                <w:rFonts w:hint="eastAsia" w:ascii="宋体" w:hAnsi="宋体" w:cs="宋体"/>
                <w:sz w:val="18"/>
                <w:szCs w:val="18"/>
              </w:rPr>
              <w:t>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Align w:val="center"/>
          </w:tcPr>
          <w:p>
            <w:pPr>
              <w:adjustRightInd/>
              <w:spacing w:line="240" w:lineRule="auto"/>
              <w:jc w:val="center"/>
              <w:rPr>
                <w:rFonts w:ascii="宋体" w:hAnsi="宋体" w:cs="宋体"/>
                <w:sz w:val="18"/>
                <w:szCs w:val="18"/>
              </w:rPr>
            </w:pPr>
            <w:r>
              <w:rPr>
                <w:rFonts w:hint="eastAsia" w:ascii="宋体" w:hAnsi="宋体" w:cs="宋体"/>
                <w:sz w:val="18"/>
                <w:szCs w:val="18"/>
              </w:rPr>
              <w:t>51</w:t>
            </w:r>
          </w:p>
        </w:tc>
        <w:tc>
          <w:tcPr>
            <w:tcW w:w="2693" w:type="dxa"/>
            <w:vAlign w:val="center"/>
          </w:tcPr>
          <w:p>
            <w:pPr>
              <w:adjustRightInd/>
              <w:spacing w:line="240" w:lineRule="auto"/>
              <w:jc w:val="center"/>
              <w:rPr>
                <w:rFonts w:ascii="宋体" w:hAnsi="宋体" w:cs="宋体"/>
                <w:sz w:val="18"/>
                <w:szCs w:val="18"/>
              </w:rPr>
            </w:pPr>
            <w:r>
              <w:rPr>
                <w:rFonts w:hint="eastAsia" w:ascii="宋体" w:hAnsi="宋体" w:cs="宋体"/>
                <w:sz w:val="18"/>
                <w:szCs w:val="18"/>
              </w:rPr>
              <w:t>坟场／殡殓设施</w:t>
            </w:r>
          </w:p>
        </w:tc>
        <w:tc>
          <w:tcPr>
            <w:tcW w:w="2695" w:type="dxa"/>
            <w:vAlign w:val="center"/>
          </w:tcPr>
          <w:p>
            <w:pPr>
              <w:adjustRightInd/>
              <w:spacing w:line="240" w:lineRule="auto"/>
              <w:jc w:val="center"/>
              <w:rPr>
                <w:rFonts w:ascii="宋体" w:hAnsi="宋体" w:cs="宋体"/>
                <w:sz w:val="18"/>
                <w:szCs w:val="18"/>
              </w:rPr>
            </w:pPr>
            <w:r>
              <w:rPr>
                <w:rFonts w:hint="eastAsia" w:ascii="宋体" w:hAnsi="宋体" w:cs="宋体"/>
                <w:sz w:val="18"/>
                <w:szCs w:val="18"/>
              </w:rPr>
              <w:t>宗教设施用地</w:t>
            </w:r>
          </w:p>
        </w:tc>
        <w:tc>
          <w:tcPr>
            <w:tcW w:w="813" w:type="dxa"/>
            <w:vAlign w:val="center"/>
          </w:tcPr>
          <w:p>
            <w:pPr>
              <w:adjustRightInd/>
              <w:spacing w:line="240" w:lineRule="auto"/>
              <w:jc w:val="center"/>
              <w:rPr>
                <w:rFonts w:ascii="宋体" w:hAnsi="宋体" w:cs="宋体"/>
                <w:sz w:val="18"/>
                <w:szCs w:val="18"/>
              </w:rPr>
            </w:pPr>
            <w:r>
              <w:rPr>
                <w:rFonts w:hint="eastAsia" w:ascii="宋体" w:hAnsi="宋体" w:cs="宋体"/>
                <w:sz w:val="18"/>
                <w:szCs w:val="18"/>
              </w:rPr>
              <w:t>1506</w:t>
            </w:r>
          </w:p>
        </w:tc>
        <w:tc>
          <w:tcPr>
            <w:tcW w:w="2693" w:type="dxa"/>
            <w:vAlign w:val="center"/>
          </w:tcPr>
          <w:p>
            <w:pPr>
              <w:adjustRightInd/>
              <w:spacing w:line="240" w:lineRule="auto"/>
              <w:jc w:val="center"/>
              <w:rPr>
                <w:rFonts w:ascii="宋体" w:hAnsi="宋体" w:cs="宋体"/>
                <w:sz w:val="18"/>
                <w:szCs w:val="18"/>
              </w:rPr>
            </w:pPr>
            <w:r>
              <w:rPr>
                <w:rFonts w:hint="eastAsia" w:ascii="宋体" w:hAnsi="宋体" w:cs="宋体"/>
                <w:sz w:val="18"/>
                <w:szCs w:val="18"/>
              </w:rPr>
              <w:t>殡葬用地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Align w:val="center"/>
          </w:tcPr>
          <w:p>
            <w:pPr>
              <w:adjustRightInd/>
              <w:spacing w:line="240" w:lineRule="auto"/>
              <w:jc w:val="center"/>
              <w:rPr>
                <w:rFonts w:ascii="宋体" w:hAnsi="宋体" w:cs="宋体"/>
                <w:sz w:val="18"/>
                <w:szCs w:val="18"/>
              </w:rPr>
            </w:pPr>
            <w:r>
              <w:rPr>
                <w:rFonts w:hint="eastAsia" w:ascii="宋体" w:hAnsi="宋体" w:cs="宋体"/>
                <w:sz w:val="18"/>
                <w:szCs w:val="18"/>
              </w:rPr>
              <w:t>81</w:t>
            </w:r>
          </w:p>
        </w:tc>
        <w:tc>
          <w:tcPr>
            <w:tcW w:w="2693" w:type="dxa"/>
            <w:vAlign w:val="center"/>
          </w:tcPr>
          <w:p>
            <w:pPr>
              <w:adjustRightInd/>
              <w:spacing w:line="240" w:lineRule="auto"/>
              <w:jc w:val="center"/>
              <w:rPr>
                <w:rFonts w:ascii="宋体" w:hAnsi="宋体" w:cs="宋体"/>
                <w:sz w:val="18"/>
                <w:szCs w:val="18"/>
              </w:rPr>
            </w:pPr>
            <w:r>
              <w:rPr>
                <w:rFonts w:hint="eastAsia" w:ascii="宋体" w:hAnsi="宋体" w:cs="宋体"/>
                <w:sz w:val="18"/>
                <w:szCs w:val="18"/>
              </w:rPr>
              <w:t>劣地</w:t>
            </w:r>
          </w:p>
        </w:tc>
        <w:tc>
          <w:tcPr>
            <w:tcW w:w="2695" w:type="dxa"/>
            <w:vAlign w:val="center"/>
          </w:tcPr>
          <w:p>
            <w:pPr>
              <w:adjustRightInd/>
              <w:spacing w:line="240" w:lineRule="auto"/>
              <w:jc w:val="center"/>
              <w:rPr>
                <w:rFonts w:ascii="宋体" w:hAnsi="宋体" w:cs="宋体"/>
                <w:sz w:val="18"/>
                <w:szCs w:val="18"/>
              </w:rPr>
            </w:pPr>
            <w:r>
              <w:rPr>
                <w:rFonts w:hint="eastAsia" w:ascii="宋体" w:hAnsi="宋体" w:cs="宋体"/>
                <w:sz w:val="18"/>
                <w:szCs w:val="18"/>
              </w:rPr>
              <w:t>-</w:t>
            </w:r>
          </w:p>
        </w:tc>
        <w:tc>
          <w:tcPr>
            <w:tcW w:w="813" w:type="dxa"/>
            <w:vMerge w:val="restart"/>
            <w:vAlign w:val="center"/>
          </w:tcPr>
          <w:p>
            <w:pPr>
              <w:adjustRightInd/>
              <w:spacing w:line="240" w:lineRule="auto"/>
              <w:jc w:val="center"/>
              <w:rPr>
                <w:rFonts w:ascii="宋体" w:hAnsi="宋体" w:cs="宋体"/>
                <w:sz w:val="18"/>
                <w:szCs w:val="18"/>
              </w:rPr>
            </w:pPr>
            <w:r>
              <w:rPr>
                <w:rFonts w:hint="eastAsia" w:ascii="宋体" w:hAnsi="宋体" w:cs="宋体"/>
                <w:sz w:val="18"/>
                <w:szCs w:val="18"/>
              </w:rPr>
              <w:t>2307</w:t>
            </w:r>
          </w:p>
        </w:tc>
        <w:tc>
          <w:tcPr>
            <w:tcW w:w="2693" w:type="dxa"/>
            <w:vMerge w:val="restart"/>
            <w:vAlign w:val="center"/>
          </w:tcPr>
          <w:p>
            <w:pPr>
              <w:adjustRightInd/>
              <w:spacing w:line="240" w:lineRule="auto"/>
              <w:jc w:val="center"/>
              <w:rPr>
                <w:rFonts w:ascii="宋体" w:hAnsi="宋体" w:cs="宋体"/>
                <w:sz w:val="18"/>
                <w:szCs w:val="18"/>
              </w:rPr>
            </w:pPr>
            <w:r>
              <w:rPr>
                <w:rFonts w:hint="eastAsia" w:ascii="宋体" w:hAnsi="宋体" w:cs="宋体"/>
                <w:sz w:val="18"/>
                <w:szCs w:val="18"/>
              </w:rPr>
              <w:t>裸岩石砾地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Align w:val="center"/>
          </w:tcPr>
          <w:p>
            <w:pPr>
              <w:adjustRightInd/>
              <w:spacing w:line="240" w:lineRule="auto"/>
              <w:jc w:val="center"/>
              <w:rPr>
                <w:rFonts w:ascii="宋体" w:hAnsi="宋体" w:cs="宋体"/>
                <w:sz w:val="18"/>
                <w:szCs w:val="18"/>
              </w:rPr>
            </w:pPr>
            <w:r>
              <w:rPr>
                <w:rFonts w:hint="eastAsia" w:ascii="宋体" w:hAnsi="宋体" w:cs="宋体"/>
                <w:sz w:val="18"/>
                <w:szCs w:val="18"/>
              </w:rPr>
              <w:t>83</w:t>
            </w:r>
          </w:p>
        </w:tc>
        <w:tc>
          <w:tcPr>
            <w:tcW w:w="2693" w:type="dxa"/>
            <w:vAlign w:val="center"/>
          </w:tcPr>
          <w:p>
            <w:pPr>
              <w:adjustRightInd/>
              <w:spacing w:line="240" w:lineRule="auto"/>
              <w:jc w:val="center"/>
              <w:rPr>
                <w:rFonts w:ascii="宋体" w:hAnsi="宋体" w:cs="宋体"/>
                <w:sz w:val="18"/>
                <w:szCs w:val="18"/>
              </w:rPr>
            </w:pPr>
            <w:r>
              <w:rPr>
                <w:rFonts w:hint="eastAsia" w:ascii="宋体" w:hAnsi="宋体" w:cs="宋体"/>
                <w:sz w:val="18"/>
                <w:szCs w:val="18"/>
              </w:rPr>
              <w:t>岩岸</w:t>
            </w:r>
          </w:p>
        </w:tc>
        <w:tc>
          <w:tcPr>
            <w:tcW w:w="2695" w:type="dxa"/>
            <w:vAlign w:val="center"/>
          </w:tcPr>
          <w:p>
            <w:pPr>
              <w:adjustRightInd/>
              <w:spacing w:line="240" w:lineRule="auto"/>
              <w:jc w:val="center"/>
              <w:rPr>
                <w:rFonts w:ascii="宋体" w:hAnsi="宋体" w:cs="宋体"/>
                <w:sz w:val="18"/>
                <w:szCs w:val="18"/>
              </w:rPr>
            </w:pPr>
            <w:r>
              <w:rPr>
                <w:rFonts w:hint="eastAsia" w:ascii="宋体" w:hAnsi="宋体" w:cs="宋体"/>
                <w:sz w:val="18"/>
                <w:szCs w:val="18"/>
              </w:rPr>
              <w:t>-</w:t>
            </w:r>
          </w:p>
        </w:tc>
        <w:tc>
          <w:tcPr>
            <w:tcW w:w="813" w:type="dxa"/>
            <w:vMerge w:val="continue"/>
            <w:vAlign w:val="center"/>
          </w:tcPr>
          <w:p>
            <w:pPr>
              <w:adjustRightInd/>
              <w:spacing w:line="240" w:lineRule="auto"/>
              <w:jc w:val="center"/>
              <w:rPr>
                <w:rFonts w:ascii="宋体" w:hAnsi="宋体" w:cs="宋体"/>
                <w:sz w:val="18"/>
                <w:szCs w:val="18"/>
              </w:rPr>
            </w:pPr>
          </w:p>
        </w:tc>
        <w:tc>
          <w:tcPr>
            <w:tcW w:w="2693" w:type="dxa"/>
            <w:vMerge w:val="continue"/>
            <w:vAlign w:val="center"/>
          </w:tcPr>
          <w:p>
            <w:pPr>
              <w:adjustRightInd/>
              <w:spacing w:line="240" w:lineRule="auto"/>
              <w:jc w:val="center"/>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tcBorders>
              <w:bottom w:val="single" w:color="auto" w:sz="4" w:space="0"/>
            </w:tcBorders>
            <w:vAlign w:val="center"/>
          </w:tcPr>
          <w:p>
            <w:pPr>
              <w:adjustRightInd/>
              <w:spacing w:line="240" w:lineRule="auto"/>
              <w:jc w:val="center"/>
              <w:rPr>
                <w:rFonts w:ascii="宋体" w:hAnsi="宋体" w:cs="宋体"/>
                <w:sz w:val="18"/>
                <w:szCs w:val="18"/>
              </w:rPr>
            </w:pPr>
            <w:r>
              <w:rPr>
                <w:rFonts w:hint="eastAsia" w:ascii="宋体" w:hAnsi="宋体" w:cs="宋体"/>
                <w:sz w:val="18"/>
                <w:szCs w:val="18"/>
              </w:rPr>
              <w:t>●</w:t>
            </w:r>
          </w:p>
        </w:tc>
        <w:tc>
          <w:tcPr>
            <w:tcW w:w="2693" w:type="dxa"/>
            <w:tcBorders>
              <w:bottom w:val="single" w:color="auto" w:sz="4" w:space="0"/>
            </w:tcBorders>
            <w:vAlign w:val="center"/>
          </w:tcPr>
          <w:p>
            <w:pPr>
              <w:adjustRightInd/>
              <w:spacing w:line="240" w:lineRule="auto"/>
              <w:jc w:val="center"/>
              <w:rPr>
                <w:rFonts w:ascii="宋体" w:hAnsi="宋体" w:cs="宋体"/>
                <w:sz w:val="18"/>
                <w:szCs w:val="18"/>
              </w:rPr>
            </w:pPr>
            <w:r>
              <w:rPr>
                <w:rFonts w:hint="eastAsia" w:ascii="宋体" w:hAnsi="宋体" w:cs="宋体"/>
                <w:sz w:val="18"/>
                <w:szCs w:val="18"/>
              </w:rPr>
              <w:t>●</w:t>
            </w:r>
          </w:p>
        </w:tc>
        <w:tc>
          <w:tcPr>
            <w:tcW w:w="2695" w:type="dxa"/>
            <w:tcBorders>
              <w:bottom w:val="single" w:color="auto" w:sz="4" w:space="0"/>
            </w:tcBorders>
            <w:vAlign w:val="center"/>
          </w:tcPr>
          <w:p>
            <w:pPr>
              <w:adjustRightInd/>
              <w:spacing w:line="240" w:lineRule="auto"/>
              <w:jc w:val="center"/>
              <w:rPr>
                <w:rFonts w:ascii="宋体" w:hAnsi="宋体" w:cs="宋体"/>
                <w:sz w:val="18"/>
                <w:szCs w:val="18"/>
              </w:rPr>
            </w:pPr>
            <w:r>
              <w:rPr>
                <w:rFonts w:hint="eastAsia" w:ascii="宋体" w:hAnsi="宋体" w:cs="宋体"/>
                <w:sz w:val="18"/>
                <w:szCs w:val="18"/>
              </w:rPr>
              <w:t>宗教设施用地</w:t>
            </w:r>
          </w:p>
        </w:tc>
        <w:tc>
          <w:tcPr>
            <w:tcW w:w="813" w:type="dxa"/>
            <w:tcBorders>
              <w:bottom w:val="single" w:color="auto" w:sz="4" w:space="0"/>
            </w:tcBorders>
            <w:vAlign w:val="center"/>
          </w:tcPr>
          <w:p>
            <w:pPr>
              <w:adjustRightInd/>
              <w:spacing w:line="240" w:lineRule="auto"/>
              <w:jc w:val="center"/>
              <w:rPr>
                <w:rFonts w:ascii="宋体" w:hAnsi="宋体" w:cs="宋体"/>
                <w:sz w:val="18"/>
                <w:szCs w:val="18"/>
              </w:rPr>
            </w:pPr>
            <w:r>
              <w:rPr>
                <w:rFonts w:hint="eastAsia" w:ascii="宋体" w:hAnsi="宋体" w:cs="宋体"/>
                <w:sz w:val="18"/>
                <w:szCs w:val="18"/>
              </w:rPr>
              <w:t>1503</w:t>
            </w:r>
          </w:p>
        </w:tc>
        <w:tc>
          <w:tcPr>
            <w:tcW w:w="2693" w:type="dxa"/>
            <w:tcBorders>
              <w:bottom w:val="single" w:color="auto" w:sz="12" w:space="0"/>
            </w:tcBorders>
            <w:vAlign w:val="center"/>
          </w:tcPr>
          <w:p>
            <w:pPr>
              <w:adjustRightInd/>
              <w:spacing w:line="240" w:lineRule="auto"/>
              <w:jc w:val="center"/>
              <w:rPr>
                <w:rFonts w:ascii="宋体" w:hAnsi="宋体" w:cs="宋体"/>
                <w:sz w:val="18"/>
                <w:szCs w:val="18"/>
              </w:rPr>
            </w:pPr>
            <w:r>
              <w:rPr>
                <w:rFonts w:hint="eastAsia" w:ascii="宋体" w:hAnsi="宋体" w:cs="宋体"/>
                <w:sz w:val="18"/>
                <w:szCs w:val="18"/>
              </w:rPr>
              <w:t>宗教用地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705" w:type="dxa"/>
            <w:gridSpan w:val="5"/>
            <w:tcBorders>
              <w:top w:val="single" w:color="auto" w:sz="4" w:space="0"/>
            </w:tcBorders>
            <w:vAlign w:val="center"/>
          </w:tcPr>
          <w:p>
            <w:pPr>
              <w:adjustRightInd/>
              <w:spacing w:line="240" w:lineRule="auto"/>
              <w:ind w:firstLine="180" w:firstLineChars="100"/>
              <w:rPr>
                <w:rFonts w:ascii="宋体" w:hAnsi="宋体" w:cs="宋体"/>
                <w:sz w:val="18"/>
                <w:szCs w:val="18"/>
              </w:rPr>
            </w:pPr>
            <w:r>
              <w:rPr>
                <w:rFonts w:hint="eastAsia" w:ascii="黑体" w:hAnsi="黑体" w:eastAsia="黑体" w:cs="黑体"/>
                <w:bCs/>
                <w:sz w:val="18"/>
                <w:szCs w:val="18"/>
              </w:rPr>
              <w:t>注1：</w:t>
            </w:r>
            <w:r>
              <w:rPr>
                <w:rFonts w:hint="eastAsia" w:ascii="宋体" w:hAnsi="宋体" w:cs="宋体"/>
                <w:sz w:val="18"/>
                <w:szCs w:val="18"/>
              </w:rPr>
              <w:t>“●”表示需使用基于多边形数据与POI数据辅助的地类细致分类技术转换至其他土地类，详见附表B.4</w:t>
            </w:r>
          </w:p>
          <w:p>
            <w:pPr>
              <w:adjustRightInd/>
              <w:spacing w:line="240" w:lineRule="auto"/>
              <w:ind w:firstLine="180" w:firstLineChars="100"/>
              <w:rPr>
                <w:rFonts w:ascii="宋体" w:hAnsi="宋体" w:cs="宋体"/>
                <w:sz w:val="18"/>
                <w:szCs w:val="18"/>
              </w:rPr>
            </w:pPr>
            <w:r>
              <w:rPr>
                <w:rFonts w:hint="eastAsia" w:ascii="黑体" w:hAnsi="黑体" w:eastAsia="黑体" w:cs="黑体"/>
                <w:bCs/>
                <w:sz w:val="18"/>
                <w:szCs w:val="18"/>
              </w:rPr>
              <w:t>注2：</w:t>
            </w:r>
            <w:r>
              <w:rPr>
                <w:rFonts w:hint="eastAsia" w:ascii="宋体" w:hAnsi="宋体" w:cs="宋体"/>
                <w:sz w:val="18"/>
                <w:szCs w:val="18"/>
              </w:rPr>
              <w:t>“-”表示该地区没有或极少有此类要素实例</w:t>
            </w:r>
          </w:p>
        </w:tc>
      </w:tr>
    </w:tbl>
    <w:p>
      <w:pPr>
        <w:pStyle w:val="80"/>
        <w:spacing w:before="158" w:after="158"/>
        <w:rPr>
          <w:rFonts w:ascii="黑体" w:hAnsi="黑体" w:eastAsia="黑体"/>
          <w:b w:val="0"/>
          <w:sz w:val="21"/>
        </w:rPr>
      </w:pPr>
      <w:bookmarkStart w:id="66" w:name="_Toc4247"/>
      <w:bookmarkStart w:id="67" w:name="_Toc9930"/>
      <w:bookmarkStart w:id="68" w:name="_Toc2875"/>
      <w:bookmarkStart w:id="69" w:name="_Toc28230"/>
      <w:r>
        <w:rPr>
          <w:rFonts w:hint="eastAsia" w:ascii="黑体" w:hAnsi="黑体" w:eastAsia="黑体"/>
          <w:b w:val="0"/>
          <w:sz w:val="21"/>
        </w:rPr>
        <w:t>商业服务业及住宅用地类要素实例转换关系对照</w:t>
      </w:r>
      <w:bookmarkEnd w:id="66"/>
      <w:bookmarkEnd w:id="67"/>
      <w:bookmarkEnd w:id="68"/>
      <w:bookmarkEnd w:id="69"/>
    </w:p>
    <w:tbl>
      <w:tblPr>
        <w:tblStyle w:val="29"/>
        <w:tblW w:w="970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1"/>
        <w:gridCol w:w="2693"/>
        <w:gridCol w:w="2695"/>
        <w:gridCol w:w="813"/>
        <w:gridCol w:w="26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504" w:type="dxa"/>
            <w:gridSpan w:val="2"/>
            <w:tcBorders>
              <w:bottom w:val="single" w:color="auto" w:sz="12" w:space="0"/>
            </w:tcBorders>
            <w:vAlign w:val="center"/>
          </w:tcPr>
          <w:p>
            <w:pPr>
              <w:adjustRightInd/>
              <w:spacing w:line="240" w:lineRule="auto"/>
              <w:jc w:val="center"/>
              <w:rPr>
                <w:rFonts w:ascii="宋体" w:hAnsi="宋体" w:cs="宋体"/>
                <w:sz w:val="18"/>
                <w:szCs w:val="18"/>
              </w:rPr>
            </w:pPr>
            <w:r>
              <w:rPr>
                <w:rFonts w:hint="eastAsia" w:ascii="宋体" w:hAnsi="宋体" w:cs="宋体"/>
                <w:sz w:val="18"/>
                <w:szCs w:val="18"/>
              </w:rPr>
              <w:t>香港二级地类</w:t>
            </w:r>
          </w:p>
        </w:tc>
        <w:tc>
          <w:tcPr>
            <w:tcW w:w="2695" w:type="dxa"/>
            <w:tcBorders>
              <w:bottom w:val="single" w:color="auto" w:sz="12" w:space="0"/>
            </w:tcBorders>
            <w:vAlign w:val="center"/>
          </w:tcPr>
          <w:p>
            <w:pPr>
              <w:adjustRightInd/>
              <w:spacing w:line="240" w:lineRule="auto"/>
              <w:jc w:val="center"/>
              <w:rPr>
                <w:rFonts w:ascii="宋体" w:hAnsi="宋体" w:cs="宋体"/>
                <w:sz w:val="18"/>
                <w:szCs w:val="18"/>
              </w:rPr>
            </w:pPr>
            <w:r>
              <w:rPr>
                <w:rFonts w:hint="eastAsia" w:ascii="宋体" w:hAnsi="宋体" w:cs="宋体"/>
                <w:sz w:val="18"/>
                <w:szCs w:val="18"/>
              </w:rPr>
              <w:t>澳门二级地类</w:t>
            </w:r>
          </w:p>
        </w:tc>
        <w:tc>
          <w:tcPr>
            <w:tcW w:w="3506" w:type="dxa"/>
            <w:gridSpan w:val="2"/>
            <w:tcBorders>
              <w:bottom w:val="single" w:color="auto" w:sz="12" w:space="0"/>
            </w:tcBorders>
            <w:vAlign w:val="center"/>
          </w:tcPr>
          <w:p>
            <w:pPr>
              <w:adjustRightInd/>
              <w:spacing w:line="240" w:lineRule="auto"/>
              <w:jc w:val="center"/>
              <w:rPr>
                <w:rFonts w:ascii="宋体" w:hAnsi="宋体" w:cs="宋体"/>
                <w:sz w:val="18"/>
                <w:szCs w:val="18"/>
              </w:rPr>
            </w:pPr>
            <w:r>
              <w:rPr>
                <w:rFonts w:hint="eastAsia" w:ascii="宋体" w:hAnsi="宋体" w:cs="宋体"/>
                <w:sz w:val="18"/>
                <w:szCs w:val="18"/>
              </w:rPr>
              <w:t>大湾区内地城市二级地类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tcBorders>
              <w:top w:val="single" w:color="auto" w:sz="12" w:space="0"/>
            </w:tcBorders>
            <w:vAlign w:val="center"/>
          </w:tcPr>
          <w:p>
            <w:pPr>
              <w:adjustRightInd/>
              <w:spacing w:line="240" w:lineRule="auto"/>
              <w:jc w:val="center"/>
              <w:rPr>
                <w:rFonts w:ascii="宋体" w:hAnsi="宋体" w:cs="宋体"/>
                <w:sz w:val="18"/>
                <w:szCs w:val="18"/>
              </w:rPr>
            </w:pPr>
            <w:r>
              <w:rPr>
                <w:rFonts w:hint="eastAsia" w:ascii="宋体" w:hAnsi="宋体" w:cs="宋体"/>
                <w:sz w:val="18"/>
                <w:szCs w:val="18"/>
              </w:rPr>
              <w:t>代码</w:t>
            </w:r>
          </w:p>
        </w:tc>
        <w:tc>
          <w:tcPr>
            <w:tcW w:w="2693" w:type="dxa"/>
            <w:tcBorders>
              <w:top w:val="single" w:color="auto" w:sz="12" w:space="0"/>
            </w:tcBorders>
            <w:vAlign w:val="center"/>
          </w:tcPr>
          <w:p>
            <w:pPr>
              <w:adjustRightInd/>
              <w:spacing w:line="240" w:lineRule="auto"/>
              <w:jc w:val="center"/>
              <w:rPr>
                <w:rFonts w:ascii="宋体" w:hAnsi="宋体" w:cs="宋体"/>
                <w:sz w:val="18"/>
                <w:szCs w:val="18"/>
              </w:rPr>
            </w:pPr>
            <w:r>
              <w:rPr>
                <w:rFonts w:hint="eastAsia" w:ascii="宋体" w:hAnsi="宋体" w:cs="宋体"/>
                <w:sz w:val="18"/>
                <w:szCs w:val="18"/>
              </w:rPr>
              <w:t>名称</w:t>
            </w:r>
          </w:p>
        </w:tc>
        <w:tc>
          <w:tcPr>
            <w:tcW w:w="2695" w:type="dxa"/>
            <w:tcBorders>
              <w:top w:val="single" w:color="auto" w:sz="12" w:space="0"/>
            </w:tcBorders>
            <w:vAlign w:val="center"/>
          </w:tcPr>
          <w:p>
            <w:pPr>
              <w:adjustRightInd/>
              <w:spacing w:line="240" w:lineRule="auto"/>
              <w:jc w:val="center"/>
              <w:rPr>
                <w:rFonts w:ascii="宋体" w:hAnsi="宋体" w:cs="宋体"/>
                <w:sz w:val="18"/>
                <w:szCs w:val="18"/>
              </w:rPr>
            </w:pPr>
            <w:r>
              <w:rPr>
                <w:rFonts w:hint="eastAsia" w:ascii="宋体" w:hAnsi="宋体" w:cs="宋体"/>
                <w:sz w:val="18"/>
                <w:szCs w:val="18"/>
              </w:rPr>
              <w:t>名称</w:t>
            </w:r>
          </w:p>
        </w:tc>
        <w:tc>
          <w:tcPr>
            <w:tcW w:w="813" w:type="dxa"/>
            <w:tcBorders>
              <w:top w:val="single" w:color="auto" w:sz="12" w:space="0"/>
            </w:tcBorders>
            <w:vAlign w:val="center"/>
          </w:tcPr>
          <w:p>
            <w:pPr>
              <w:adjustRightInd/>
              <w:spacing w:line="240" w:lineRule="auto"/>
              <w:jc w:val="center"/>
              <w:rPr>
                <w:rFonts w:ascii="宋体" w:hAnsi="宋体" w:cs="宋体"/>
                <w:sz w:val="18"/>
                <w:szCs w:val="18"/>
              </w:rPr>
            </w:pPr>
            <w:r>
              <w:rPr>
                <w:rFonts w:hint="eastAsia" w:ascii="宋体" w:hAnsi="宋体" w:cs="宋体"/>
                <w:sz w:val="18"/>
                <w:szCs w:val="18"/>
              </w:rPr>
              <w:t>代码</w:t>
            </w:r>
          </w:p>
        </w:tc>
        <w:tc>
          <w:tcPr>
            <w:tcW w:w="2693" w:type="dxa"/>
            <w:tcBorders>
              <w:top w:val="single" w:color="auto" w:sz="12" w:space="0"/>
            </w:tcBorders>
            <w:vAlign w:val="center"/>
          </w:tcPr>
          <w:p>
            <w:pPr>
              <w:adjustRightInd/>
              <w:spacing w:line="240" w:lineRule="auto"/>
              <w:jc w:val="center"/>
              <w:rPr>
                <w:rFonts w:ascii="宋体" w:hAnsi="宋体" w:cs="宋体"/>
                <w:sz w:val="18"/>
                <w:szCs w:val="18"/>
              </w:rPr>
            </w:pPr>
            <w:r>
              <w:rPr>
                <w:rFonts w:hint="eastAsia" w:ascii="宋体" w:hAnsi="宋体" w:cs="宋体"/>
                <w:sz w:val="18"/>
                <w:szCs w:val="18"/>
              </w:rPr>
              <w:t>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Align w:val="center"/>
          </w:tcPr>
          <w:p>
            <w:pPr>
              <w:adjustRightInd/>
              <w:spacing w:line="240" w:lineRule="auto"/>
              <w:jc w:val="center"/>
              <w:rPr>
                <w:rFonts w:ascii="宋体" w:hAnsi="宋体" w:cs="宋体"/>
                <w:sz w:val="18"/>
                <w:szCs w:val="18"/>
              </w:rPr>
            </w:pPr>
            <w:r>
              <w:rPr>
                <w:rFonts w:hint="eastAsia" w:ascii="宋体" w:hAnsi="宋体" w:cs="宋体"/>
                <w:sz w:val="18"/>
                <w:szCs w:val="18"/>
              </w:rPr>
              <w:t>1</w:t>
            </w:r>
          </w:p>
        </w:tc>
        <w:tc>
          <w:tcPr>
            <w:tcW w:w="2693" w:type="dxa"/>
            <w:vAlign w:val="center"/>
          </w:tcPr>
          <w:p>
            <w:pPr>
              <w:adjustRightInd/>
              <w:spacing w:line="240" w:lineRule="auto"/>
              <w:jc w:val="center"/>
              <w:rPr>
                <w:rFonts w:ascii="宋体" w:hAnsi="宋体" w:cs="宋体"/>
                <w:sz w:val="18"/>
                <w:szCs w:val="18"/>
              </w:rPr>
            </w:pPr>
            <w:r>
              <w:rPr>
                <w:rFonts w:hint="eastAsia" w:ascii="宋体" w:hAnsi="宋体" w:cs="宋体"/>
                <w:sz w:val="18"/>
                <w:szCs w:val="18"/>
              </w:rPr>
              <w:t>私人住宅</w:t>
            </w:r>
          </w:p>
        </w:tc>
        <w:tc>
          <w:tcPr>
            <w:tcW w:w="2695" w:type="dxa"/>
            <w:vAlign w:val="center"/>
          </w:tcPr>
          <w:p>
            <w:pPr>
              <w:adjustRightInd/>
              <w:spacing w:line="240" w:lineRule="auto"/>
              <w:jc w:val="center"/>
              <w:rPr>
                <w:rFonts w:ascii="宋体" w:hAnsi="宋体" w:cs="宋体"/>
                <w:sz w:val="18"/>
                <w:szCs w:val="18"/>
              </w:rPr>
            </w:pPr>
            <w:r>
              <w:rPr>
                <w:rFonts w:hint="eastAsia" w:ascii="宋体" w:hAnsi="宋体" w:cs="宋体"/>
                <w:sz w:val="18"/>
                <w:szCs w:val="18"/>
              </w:rPr>
              <w:t>H1类居住用地</w:t>
            </w:r>
          </w:p>
        </w:tc>
        <w:tc>
          <w:tcPr>
            <w:tcW w:w="813" w:type="dxa"/>
            <w:vMerge w:val="restart"/>
            <w:vAlign w:val="center"/>
          </w:tcPr>
          <w:p>
            <w:pPr>
              <w:adjustRightInd/>
              <w:spacing w:line="240" w:lineRule="auto"/>
              <w:jc w:val="center"/>
              <w:rPr>
                <w:rFonts w:ascii="宋体" w:hAnsi="宋体" w:cs="宋体"/>
                <w:sz w:val="18"/>
                <w:szCs w:val="18"/>
              </w:rPr>
            </w:pPr>
            <w:r>
              <w:rPr>
                <w:rFonts w:hint="eastAsia" w:ascii="宋体" w:hAnsi="宋体" w:cs="宋体"/>
                <w:sz w:val="18"/>
                <w:szCs w:val="18"/>
              </w:rPr>
              <w:t>0701</w:t>
            </w:r>
          </w:p>
        </w:tc>
        <w:tc>
          <w:tcPr>
            <w:tcW w:w="2693" w:type="dxa"/>
            <w:vMerge w:val="restart"/>
            <w:vAlign w:val="center"/>
          </w:tcPr>
          <w:p>
            <w:pPr>
              <w:adjustRightInd/>
              <w:spacing w:line="240" w:lineRule="auto"/>
              <w:jc w:val="center"/>
              <w:rPr>
                <w:rFonts w:ascii="宋体" w:hAnsi="宋体" w:cs="宋体"/>
                <w:sz w:val="18"/>
                <w:szCs w:val="18"/>
              </w:rPr>
            </w:pPr>
            <w:r>
              <w:rPr>
                <w:rFonts w:hint="eastAsia" w:ascii="宋体" w:hAnsi="宋体" w:cs="宋体"/>
                <w:sz w:val="18"/>
                <w:szCs w:val="18"/>
              </w:rPr>
              <w:t>城镇住宅用地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Align w:val="center"/>
          </w:tcPr>
          <w:p>
            <w:pPr>
              <w:adjustRightInd/>
              <w:spacing w:line="240" w:lineRule="auto"/>
              <w:jc w:val="center"/>
              <w:rPr>
                <w:rFonts w:ascii="宋体" w:hAnsi="宋体" w:cs="宋体"/>
                <w:sz w:val="18"/>
                <w:szCs w:val="18"/>
              </w:rPr>
            </w:pPr>
            <w:r>
              <w:rPr>
                <w:rFonts w:hint="eastAsia" w:ascii="宋体" w:hAnsi="宋体" w:cs="宋体"/>
                <w:sz w:val="18"/>
                <w:szCs w:val="18"/>
              </w:rPr>
              <w:t>2</w:t>
            </w:r>
          </w:p>
        </w:tc>
        <w:tc>
          <w:tcPr>
            <w:tcW w:w="2693" w:type="dxa"/>
            <w:vAlign w:val="center"/>
          </w:tcPr>
          <w:p>
            <w:pPr>
              <w:adjustRightInd/>
              <w:spacing w:line="240" w:lineRule="auto"/>
              <w:jc w:val="center"/>
              <w:rPr>
                <w:rFonts w:ascii="宋体" w:hAnsi="宋体" w:cs="宋体"/>
                <w:sz w:val="18"/>
                <w:szCs w:val="18"/>
              </w:rPr>
            </w:pPr>
            <w:r>
              <w:rPr>
                <w:rFonts w:hint="eastAsia" w:ascii="宋体" w:hAnsi="宋体" w:cs="宋体"/>
                <w:sz w:val="18"/>
                <w:szCs w:val="18"/>
              </w:rPr>
              <w:t>公营房屋</w:t>
            </w:r>
          </w:p>
        </w:tc>
        <w:tc>
          <w:tcPr>
            <w:tcW w:w="2695" w:type="dxa"/>
            <w:vAlign w:val="center"/>
          </w:tcPr>
          <w:p>
            <w:pPr>
              <w:adjustRightInd/>
              <w:spacing w:line="240" w:lineRule="auto"/>
              <w:jc w:val="center"/>
              <w:rPr>
                <w:rFonts w:ascii="宋体" w:hAnsi="宋体" w:cs="宋体"/>
                <w:sz w:val="18"/>
                <w:szCs w:val="18"/>
              </w:rPr>
            </w:pPr>
            <w:r>
              <w:rPr>
                <w:rFonts w:hint="eastAsia" w:ascii="宋体" w:hAnsi="宋体" w:cs="宋体"/>
                <w:sz w:val="18"/>
                <w:szCs w:val="18"/>
              </w:rPr>
              <w:t>H2类居住用地</w:t>
            </w:r>
          </w:p>
        </w:tc>
        <w:tc>
          <w:tcPr>
            <w:tcW w:w="813" w:type="dxa"/>
            <w:vMerge w:val="continue"/>
            <w:vAlign w:val="center"/>
          </w:tcPr>
          <w:p>
            <w:pPr>
              <w:adjustRightInd/>
              <w:spacing w:line="240" w:lineRule="auto"/>
              <w:jc w:val="center"/>
              <w:rPr>
                <w:rFonts w:ascii="宋体" w:hAnsi="宋体" w:cs="宋体"/>
                <w:sz w:val="18"/>
                <w:szCs w:val="18"/>
              </w:rPr>
            </w:pPr>
          </w:p>
        </w:tc>
        <w:tc>
          <w:tcPr>
            <w:tcW w:w="2693" w:type="dxa"/>
            <w:vMerge w:val="continue"/>
            <w:vAlign w:val="center"/>
          </w:tcPr>
          <w:p>
            <w:pPr>
              <w:adjustRightInd/>
              <w:spacing w:line="240" w:lineRule="auto"/>
              <w:jc w:val="center"/>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Align w:val="center"/>
          </w:tcPr>
          <w:p>
            <w:pPr>
              <w:adjustRightInd/>
              <w:spacing w:line="240" w:lineRule="auto"/>
              <w:jc w:val="center"/>
              <w:rPr>
                <w:rFonts w:ascii="宋体" w:hAnsi="宋体" w:cs="宋体"/>
                <w:sz w:val="18"/>
                <w:szCs w:val="18"/>
              </w:rPr>
            </w:pPr>
            <w:r>
              <w:rPr>
                <w:rFonts w:hint="eastAsia" w:ascii="宋体" w:hAnsi="宋体" w:cs="宋体"/>
                <w:sz w:val="18"/>
                <w:szCs w:val="18"/>
              </w:rPr>
              <w:t>3</w:t>
            </w:r>
          </w:p>
        </w:tc>
        <w:tc>
          <w:tcPr>
            <w:tcW w:w="2693" w:type="dxa"/>
            <w:vAlign w:val="center"/>
          </w:tcPr>
          <w:p>
            <w:pPr>
              <w:adjustRightInd/>
              <w:spacing w:line="240" w:lineRule="auto"/>
              <w:jc w:val="center"/>
              <w:rPr>
                <w:rFonts w:ascii="宋体" w:hAnsi="宋体" w:cs="宋体"/>
                <w:sz w:val="18"/>
                <w:szCs w:val="18"/>
              </w:rPr>
            </w:pPr>
            <w:r>
              <w:rPr>
                <w:rFonts w:hint="eastAsia" w:ascii="宋体" w:hAnsi="宋体" w:cs="宋体"/>
                <w:sz w:val="18"/>
                <w:szCs w:val="18"/>
              </w:rPr>
              <w:t>乡郊居所</w:t>
            </w:r>
          </w:p>
        </w:tc>
        <w:tc>
          <w:tcPr>
            <w:tcW w:w="2695" w:type="dxa"/>
            <w:vAlign w:val="center"/>
          </w:tcPr>
          <w:p>
            <w:pPr>
              <w:adjustRightInd/>
              <w:spacing w:line="240" w:lineRule="auto"/>
              <w:jc w:val="center"/>
              <w:rPr>
                <w:rFonts w:ascii="宋体" w:hAnsi="宋体" w:cs="宋体"/>
                <w:sz w:val="18"/>
                <w:szCs w:val="18"/>
              </w:rPr>
            </w:pPr>
            <w:r>
              <w:rPr>
                <w:rFonts w:hint="eastAsia" w:ascii="宋体" w:hAnsi="宋体" w:cs="宋体"/>
                <w:sz w:val="18"/>
                <w:szCs w:val="18"/>
              </w:rPr>
              <w:t>H1类居住用地</w:t>
            </w:r>
          </w:p>
        </w:tc>
        <w:tc>
          <w:tcPr>
            <w:tcW w:w="813" w:type="dxa"/>
            <w:vAlign w:val="center"/>
          </w:tcPr>
          <w:p>
            <w:pPr>
              <w:adjustRightInd/>
              <w:spacing w:line="240" w:lineRule="auto"/>
              <w:jc w:val="center"/>
              <w:rPr>
                <w:rFonts w:ascii="宋体" w:hAnsi="宋体" w:cs="宋体"/>
                <w:sz w:val="18"/>
                <w:szCs w:val="18"/>
              </w:rPr>
            </w:pPr>
            <w:r>
              <w:rPr>
                <w:rFonts w:hint="eastAsia" w:ascii="宋体" w:hAnsi="宋体" w:cs="宋体"/>
                <w:sz w:val="18"/>
                <w:szCs w:val="18"/>
              </w:rPr>
              <w:t>0703</w:t>
            </w:r>
          </w:p>
        </w:tc>
        <w:tc>
          <w:tcPr>
            <w:tcW w:w="2693" w:type="dxa"/>
            <w:vAlign w:val="center"/>
          </w:tcPr>
          <w:p>
            <w:pPr>
              <w:adjustRightInd/>
              <w:spacing w:line="240" w:lineRule="auto"/>
              <w:jc w:val="center"/>
              <w:rPr>
                <w:rFonts w:ascii="宋体" w:hAnsi="宋体" w:cs="宋体"/>
                <w:sz w:val="18"/>
                <w:szCs w:val="18"/>
              </w:rPr>
            </w:pPr>
            <w:r>
              <w:rPr>
                <w:rFonts w:hint="eastAsia" w:ascii="宋体" w:hAnsi="宋体" w:cs="宋体"/>
                <w:sz w:val="18"/>
                <w:szCs w:val="18"/>
              </w:rPr>
              <w:t>农村宅基地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Align w:val="center"/>
          </w:tcPr>
          <w:p>
            <w:pPr>
              <w:adjustRightInd/>
              <w:spacing w:line="240" w:lineRule="auto"/>
              <w:jc w:val="center"/>
              <w:rPr>
                <w:rFonts w:ascii="宋体" w:hAnsi="宋体" w:cs="宋体"/>
                <w:sz w:val="18"/>
                <w:szCs w:val="18"/>
              </w:rPr>
            </w:pPr>
            <w:r>
              <w:rPr>
                <w:rFonts w:hint="eastAsia" w:ascii="宋体" w:hAnsi="宋体" w:cs="宋体"/>
                <w:sz w:val="18"/>
                <w:szCs w:val="18"/>
              </w:rPr>
              <w:t>●</w:t>
            </w:r>
          </w:p>
        </w:tc>
        <w:tc>
          <w:tcPr>
            <w:tcW w:w="2693" w:type="dxa"/>
            <w:vAlign w:val="center"/>
          </w:tcPr>
          <w:p>
            <w:pPr>
              <w:adjustRightInd/>
              <w:spacing w:line="240" w:lineRule="auto"/>
              <w:jc w:val="center"/>
              <w:rPr>
                <w:rFonts w:ascii="宋体" w:hAnsi="宋体" w:cs="宋体"/>
                <w:sz w:val="18"/>
                <w:szCs w:val="18"/>
              </w:rPr>
            </w:pPr>
            <w:r>
              <w:rPr>
                <w:rFonts w:hint="eastAsia" w:ascii="宋体" w:hAnsi="宋体" w:cs="宋体"/>
                <w:sz w:val="18"/>
                <w:szCs w:val="18"/>
              </w:rPr>
              <w:t>●</w:t>
            </w:r>
          </w:p>
        </w:tc>
        <w:tc>
          <w:tcPr>
            <w:tcW w:w="2695" w:type="dxa"/>
            <w:vAlign w:val="center"/>
          </w:tcPr>
          <w:p>
            <w:pPr>
              <w:adjustRightInd/>
              <w:spacing w:line="240" w:lineRule="auto"/>
              <w:jc w:val="center"/>
              <w:rPr>
                <w:rFonts w:ascii="宋体" w:hAnsi="宋体" w:cs="宋体"/>
                <w:sz w:val="18"/>
                <w:szCs w:val="18"/>
              </w:rPr>
            </w:pPr>
            <w:r>
              <w:rPr>
                <w:rFonts w:hint="eastAsia" w:ascii="宋体" w:hAnsi="宋体" w:cs="宋体"/>
                <w:sz w:val="18"/>
                <w:szCs w:val="18"/>
              </w:rPr>
              <w:t>TD1类旅游娱乐用地</w:t>
            </w:r>
          </w:p>
        </w:tc>
        <w:tc>
          <w:tcPr>
            <w:tcW w:w="813" w:type="dxa"/>
            <w:vAlign w:val="center"/>
          </w:tcPr>
          <w:p>
            <w:pPr>
              <w:adjustRightInd/>
              <w:spacing w:line="240" w:lineRule="auto"/>
              <w:jc w:val="center"/>
              <w:rPr>
                <w:rFonts w:ascii="宋体" w:hAnsi="宋体" w:cs="宋体"/>
                <w:sz w:val="18"/>
                <w:szCs w:val="18"/>
              </w:rPr>
            </w:pPr>
            <w:r>
              <w:rPr>
                <w:rFonts w:hint="eastAsia" w:ascii="宋体" w:hAnsi="宋体" w:cs="宋体"/>
                <w:sz w:val="18"/>
                <w:szCs w:val="18"/>
              </w:rPr>
              <w:t>0901</w:t>
            </w:r>
          </w:p>
        </w:tc>
        <w:tc>
          <w:tcPr>
            <w:tcW w:w="2693" w:type="dxa"/>
            <w:vAlign w:val="center"/>
          </w:tcPr>
          <w:p>
            <w:pPr>
              <w:adjustRightInd/>
              <w:spacing w:line="240" w:lineRule="auto"/>
              <w:jc w:val="center"/>
              <w:rPr>
                <w:rFonts w:ascii="宋体" w:hAnsi="宋体" w:cs="宋体"/>
                <w:sz w:val="18"/>
                <w:szCs w:val="18"/>
              </w:rPr>
            </w:pPr>
            <w:r>
              <w:rPr>
                <w:rFonts w:hint="eastAsia" w:ascii="宋体" w:hAnsi="宋体" w:cs="宋体"/>
                <w:sz w:val="18"/>
                <w:szCs w:val="18"/>
              </w:rPr>
              <w:t>商业用地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Align w:val="center"/>
          </w:tcPr>
          <w:p>
            <w:pPr>
              <w:adjustRightInd/>
              <w:spacing w:line="240" w:lineRule="auto"/>
              <w:jc w:val="center"/>
              <w:rPr>
                <w:rFonts w:ascii="宋体" w:hAnsi="宋体" w:cs="宋体"/>
                <w:sz w:val="18"/>
                <w:szCs w:val="18"/>
              </w:rPr>
            </w:pPr>
            <w:r>
              <w:rPr>
                <w:rFonts w:hint="eastAsia" w:ascii="宋体" w:hAnsi="宋体" w:cs="宋体"/>
                <w:sz w:val="18"/>
                <w:szCs w:val="18"/>
              </w:rPr>
              <w:t>22</w:t>
            </w:r>
          </w:p>
        </w:tc>
        <w:tc>
          <w:tcPr>
            <w:tcW w:w="2693" w:type="dxa"/>
            <w:vAlign w:val="center"/>
          </w:tcPr>
          <w:p>
            <w:pPr>
              <w:adjustRightInd/>
              <w:spacing w:line="240" w:lineRule="auto"/>
              <w:jc w:val="center"/>
              <w:rPr>
                <w:rFonts w:ascii="宋体" w:hAnsi="宋体" w:cs="宋体"/>
                <w:sz w:val="18"/>
                <w:szCs w:val="18"/>
              </w:rPr>
            </w:pPr>
            <w:r>
              <w:rPr>
                <w:rFonts w:hint="eastAsia" w:ascii="宋体" w:hAnsi="宋体" w:cs="宋体"/>
                <w:sz w:val="18"/>
                <w:szCs w:val="18"/>
              </w:rPr>
              <w:t>工业邨／科技园</w:t>
            </w:r>
          </w:p>
        </w:tc>
        <w:tc>
          <w:tcPr>
            <w:tcW w:w="2695" w:type="dxa"/>
            <w:vAlign w:val="center"/>
          </w:tcPr>
          <w:p>
            <w:pPr>
              <w:adjustRightInd/>
              <w:spacing w:line="240" w:lineRule="auto"/>
              <w:jc w:val="center"/>
              <w:rPr>
                <w:rFonts w:ascii="宋体" w:hAnsi="宋体" w:cs="宋体"/>
                <w:sz w:val="18"/>
                <w:szCs w:val="18"/>
              </w:rPr>
            </w:pPr>
            <w:r>
              <w:rPr>
                <w:rFonts w:hint="eastAsia" w:ascii="宋体" w:hAnsi="宋体" w:cs="宋体"/>
                <w:sz w:val="18"/>
                <w:szCs w:val="18"/>
              </w:rPr>
              <w:t>C2类商业用地</w:t>
            </w:r>
          </w:p>
        </w:tc>
        <w:tc>
          <w:tcPr>
            <w:tcW w:w="813" w:type="dxa"/>
            <w:vAlign w:val="center"/>
          </w:tcPr>
          <w:p>
            <w:pPr>
              <w:adjustRightInd/>
              <w:spacing w:line="240" w:lineRule="auto"/>
              <w:jc w:val="center"/>
              <w:rPr>
                <w:rFonts w:ascii="宋体" w:hAnsi="宋体" w:cs="宋体"/>
                <w:sz w:val="18"/>
                <w:szCs w:val="18"/>
              </w:rPr>
            </w:pPr>
            <w:r>
              <w:rPr>
                <w:rFonts w:hint="eastAsia" w:ascii="宋体" w:hAnsi="宋体" w:cs="宋体"/>
                <w:sz w:val="18"/>
                <w:szCs w:val="18"/>
              </w:rPr>
              <w:t>0902</w:t>
            </w:r>
          </w:p>
        </w:tc>
        <w:tc>
          <w:tcPr>
            <w:tcW w:w="2693" w:type="dxa"/>
            <w:vAlign w:val="center"/>
          </w:tcPr>
          <w:p>
            <w:pPr>
              <w:adjustRightInd/>
              <w:spacing w:line="240" w:lineRule="auto"/>
              <w:jc w:val="center"/>
              <w:rPr>
                <w:rFonts w:ascii="宋体" w:hAnsi="宋体" w:cs="宋体"/>
                <w:sz w:val="18"/>
                <w:szCs w:val="18"/>
              </w:rPr>
            </w:pPr>
            <w:r>
              <w:rPr>
                <w:rFonts w:hint="eastAsia" w:ascii="宋体" w:hAnsi="宋体" w:cs="宋体"/>
                <w:sz w:val="18"/>
                <w:szCs w:val="18"/>
              </w:rPr>
              <w:t>商务金融用地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tcBorders>
              <w:bottom w:val="single" w:color="auto" w:sz="4" w:space="0"/>
            </w:tcBorders>
            <w:vAlign w:val="center"/>
          </w:tcPr>
          <w:p>
            <w:pPr>
              <w:adjustRightInd/>
              <w:spacing w:line="240" w:lineRule="auto"/>
              <w:jc w:val="center"/>
              <w:rPr>
                <w:rFonts w:ascii="宋体" w:hAnsi="宋体" w:cs="宋体"/>
                <w:sz w:val="18"/>
                <w:szCs w:val="18"/>
              </w:rPr>
            </w:pPr>
            <w:r>
              <w:rPr>
                <w:rFonts w:hint="eastAsia" w:ascii="宋体" w:hAnsi="宋体" w:cs="宋体"/>
                <w:sz w:val="18"/>
                <w:szCs w:val="18"/>
              </w:rPr>
              <w:t>●</w:t>
            </w:r>
          </w:p>
        </w:tc>
        <w:tc>
          <w:tcPr>
            <w:tcW w:w="2693" w:type="dxa"/>
            <w:tcBorders>
              <w:bottom w:val="single" w:color="auto" w:sz="4" w:space="0"/>
            </w:tcBorders>
            <w:vAlign w:val="center"/>
          </w:tcPr>
          <w:p>
            <w:pPr>
              <w:adjustRightInd/>
              <w:spacing w:line="240" w:lineRule="auto"/>
              <w:jc w:val="center"/>
              <w:rPr>
                <w:rFonts w:ascii="宋体" w:hAnsi="宋体" w:cs="宋体"/>
                <w:sz w:val="18"/>
                <w:szCs w:val="18"/>
              </w:rPr>
            </w:pPr>
            <w:r>
              <w:rPr>
                <w:rFonts w:hint="eastAsia" w:ascii="宋体" w:hAnsi="宋体" w:cs="宋体"/>
                <w:sz w:val="18"/>
                <w:szCs w:val="18"/>
              </w:rPr>
              <w:t>●</w:t>
            </w:r>
          </w:p>
        </w:tc>
        <w:tc>
          <w:tcPr>
            <w:tcW w:w="2695" w:type="dxa"/>
            <w:tcBorders>
              <w:bottom w:val="single" w:color="auto" w:sz="4" w:space="0"/>
            </w:tcBorders>
            <w:vAlign w:val="center"/>
          </w:tcPr>
          <w:p>
            <w:pPr>
              <w:adjustRightInd/>
              <w:spacing w:line="240" w:lineRule="auto"/>
              <w:jc w:val="center"/>
              <w:rPr>
                <w:rFonts w:ascii="宋体" w:hAnsi="宋体" w:cs="宋体"/>
                <w:sz w:val="18"/>
                <w:szCs w:val="18"/>
              </w:rPr>
            </w:pPr>
            <w:r>
              <w:rPr>
                <w:rFonts w:hint="eastAsia" w:ascii="宋体" w:hAnsi="宋体" w:cs="宋体"/>
                <w:sz w:val="18"/>
                <w:szCs w:val="18"/>
              </w:rPr>
              <w:t>TD2类旅游娱乐用地</w:t>
            </w:r>
          </w:p>
        </w:tc>
        <w:tc>
          <w:tcPr>
            <w:tcW w:w="813" w:type="dxa"/>
            <w:tcBorders>
              <w:bottom w:val="single" w:color="auto" w:sz="4" w:space="0"/>
            </w:tcBorders>
            <w:vAlign w:val="center"/>
          </w:tcPr>
          <w:p>
            <w:pPr>
              <w:adjustRightInd/>
              <w:spacing w:line="240" w:lineRule="auto"/>
              <w:jc w:val="center"/>
              <w:rPr>
                <w:rFonts w:ascii="宋体" w:hAnsi="宋体" w:cs="宋体"/>
                <w:sz w:val="18"/>
                <w:szCs w:val="18"/>
              </w:rPr>
            </w:pPr>
            <w:r>
              <w:rPr>
                <w:rFonts w:hint="eastAsia" w:ascii="宋体" w:hAnsi="宋体" w:cs="宋体"/>
                <w:sz w:val="18"/>
                <w:szCs w:val="18"/>
              </w:rPr>
              <w:t>0903</w:t>
            </w:r>
          </w:p>
        </w:tc>
        <w:tc>
          <w:tcPr>
            <w:tcW w:w="2693" w:type="dxa"/>
            <w:tcBorders>
              <w:bottom w:val="single" w:color="auto" w:sz="4" w:space="0"/>
            </w:tcBorders>
            <w:vAlign w:val="center"/>
          </w:tcPr>
          <w:p>
            <w:pPr>
              <w:adjustRightInd/>
              <w:spacing w:line="240" w:lineRule="auto"/>
              <w:jc w:val="center"/>
              <w:rPr>
                <w:rFonts w:ascii="宋体" w:hAnsi="宋体" w:cs="宋体"/>
                <w:sz w:val="18"/>
                <w:szCs w:val="18"/>
              </w:rPr>
            </w:pPr>
            <w:r>
              <w:rPr>
                <w:rFonts w:hint="eastAsia" w:ascii="宋体" w:hAnsi="宋体" w:cs="宋体"/>
                <w:sz w:val="18"/>
                <w:szCs w:val="18"/>
              </w:rPr>
              <w:t>娱乐康体用地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705" w:type="dxa"/>
            <w:gridSpan w:val="5"/>
            <w:tcBorders>
              <w:top w:val="single" w:color="auto" w:sz="4" w:space="0"/>
            </w:tcBorders>
            <w:vAlign w:val="center"/>
          </w:tcPr>
          <w:p>
            <w:pPr>
              <w:adjustRightInd/>
              <w:spacing w:line="240" w:lineRule="auto"/>
              <w:ind w:left="538" w:leftChars="85" w:hanging="360" w:hangingChars="200"/>
              <w:rPr>
                <w:rFonts w:ascii="宋体" w:hAnsi="宋体" w:cs="宋体"/>
                <w:sz w:val="18"/>
                <w:szCs w:val="18"/>
              </w:rPr>
            </w:pPr>
            <w:r>
              <w:rPr>
                <w:rFonts w:hint="eastAsia" w:ascii="黑体" w:hAnsi="黑体" w:eastAsia="黑体" w:cs="黑体"/>
                <w:bCs/>
                <w:sz w:val="18"/>
                <w:szCs w:val="18"/>
              </w:rPr>
              <w:t>注：</w:t>
            </w:r>
            <w:r>
              <w:rPr>
                <w:rFonts w:hint="eastAsia" w:ascii="宋体" w:hAnsi="宋体" w:cs="宋体"/>
                <w:sz w:val="18"/>
                <w:szCs w:val="18"/>
              </w:rPr>
              <w:t>“●”表示需使用基于多边形数据与POI数据辅助的地类细致分类技术转换至商业服务业及住宅用地类，详见附表B.5</w:t>
            </w:r>
          </w:p>
        </w:tc>
      </w:tr>
    </w:tbl>
    <w:p>
      <w:pPr>
        <w:pStyle w:val="80"/>
        <w:spacing w:before="158" w:after="158"/>
        <w:rPr>
          <w:rFonts w:ascii="黑体" w:hAnsi="黑体" w:eastAsia="黑体"/>
          <w:b w:val="0"/>
          <w:sz w:val="21"/>
        </w:rPr>
      </w:pPr>
      <w:bookmarkStart w:id="70" w:name="_Toc4222"/>
      <w:bookmarkStart w:id="71" w:name="_Toc26600"/>
      <w:bookmarkStart w:id="72" w:name="_Toc10819"/>
      <w:bookmarkStart w:id="73" w:name="_Toc22201"/>
      <w:r>
        <w:rPr>
          <w:rFonts w:hint="eastAsia" w:ascii="黑体" w:hAnsi="黑体" w:eastAsia="黑体"/>
          <w:b w:val="0"/>
          <w:sz w:val="21"/>
        </w:rPr>
        <w:t>自然资源类要素实例转换关系对照</w:t>
      </w:r>
      <w:bookmarkEnd w:id="70"/>
      <w:bookmarkEnd w:id="71"/>
      <w:bookmarkEnd w:id="72"/>
      <w:bookmarkEnd w:id="73"/>
    </w:p>
    <w:tbl>
      <w:tblPr>
        <w:tblStyle w:val="29"/>
        <w:tblW w:w="970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1"/>
        <w:gridCol w:w="2693"/>
        <w:gridCol w:w="2695"/>
        <w:gridCol w:w="813"/>
        <w:gridCol w:w="26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504" w:type="dxa"/>
            <w:gridSpan w:val="2"/>
            <w:tcBorders>
              <w:bottom w:val="single" w:color="auto" w:sz="12" w:space="0"/>
            </w:tcBorders>
            <w:vAlign w:val="center"/>
          </w:tcPr>
          <w:p>
            <w:pPr>
              <w:adjustRightInd/>
              <w:spacing w:line="240" w:lineRule="auto"/>
              <w:jc w:val="center"/>
              <w:rPr>
                <w:rFonts w:ascii="宋体" w:hAnsi="宋体" w:cs="宋体"/>
                <w:sz w:val="18"/>
                <w:szCs w:val="18"/>
              </w:rPr>
            </w:pPr>
            <w:r>
              <w:rPr>
                <w:rFonts w:hint="eastAsia" w:ascii="宋体" w:hAnsi="宋体" w:cs="宋体"/>
                <w:sz w:val="18"/>
                <w:szCs w:val="18"/>
              </w:rPr>
              <w:t>香港二级地类</w:t>
            </w:r>
          </w:p>
        </w:tc>
        <w:tc>
          <w:tcPr>
            <w:tcW w:w="2695" w:type="dxa"/>
            <w:tcBorders>
              <w:bottom w:val="single" w:color="auto" w:sz="12" w:space="0"/>
            </w:tcBorders>
            <w:vAlign w:val="center"/>
          </w:tcPr>
          <w:p>
            <w:pPr>
              <w:adjustRightInd/>
              <w:spacing w:line="240" w:lineRule="auto"/>
              <w:jc w:val="center"/>
              <w:rPr>
                <w:rFonts w:ascii="宋体" w:hAnsi="宋体" w:cs="宋体"/>
                <w:sz w:val="18"/>
                <w:szCs w:val="18"/>
              </w:rPr>
            </w:pPr>
            <w:r>
              <w:rPr>
                <w:rFonts w:hint="eastAsia" w:ascii="宋体" w:hAnsi="宋体" w:cs="宋体"/>
                <w:sz w:val="18"/>
                <w:szCs w:val="18"/>
              </w:rPr>
              <w:t>澳门二级地类</w:t>
            </w:r>
          </w:p>
        </w:tc>
        <w:tc>
          <w:tcPr>
            <w:tcW w:w="3506" w:type="dxa"/>
            <w:gridSpan w:val="2"/>
            <w:tcBorders>
              <w:bottom w:val="single" w:color="auto" w:sz="12" w:space="0"/>
            </w:tcBorders>
            <w:vAlign w:val="center"/>
          </w:tcPr>
          <w:p>
            <w:pPr>
              <w:adjustRightInd/>
              <w:spacing w:line="240" w:lineRule="auto"/>
              <w:jc w:val="center"/>
              <w:rPr>
                <w:rFonts w:ascii="宋体" w:hAnsi="宋体" w:cs="宋体"/>
                <w:sz w:val="18"/>
                <w:szCs w:val="18"/>
              </w:rPr>
            </w:pPr>
            <w:r>
              <w:rPr>
                <w:rFonts w:hint="eastAsia" w:ascii="宋体" w:hAnsi="宋体" w:cs="宋体"/>
                <w:sz w:val="18"/>
                <w:szCs w:val="18"/>
              </w:rPr>
              <w:t>大湾区内地城市二级地类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tcBorders>
              <w:top w:val="single" w:color="auto" w:sz="12" w:space="0"/>
            </w:tcBorders>
            <w:vAlign w:val="center"/>
          </w:tcPr>
          <w:p>
            <w:pPr>
              <w:adjustRightInd/>
              <w:spacing w:line="240" w:lineRule="auto"/>
              <w:jc w:val="center"/>
              <w:rPr>
                <w:rFonts w:ascii="宋体" w:hAnsi="宋体" w:cs="宋体"/>
                <w:sz w:val="18"/>
                <w:szCs w:val="18"/>
              </w:rPr>
            </w:pPr>
            <w:r>
              <w:rPr>
                <w:rFonts w:hint="eastAsia" w:ascii="宋体" w:hAnsi="宋体" w:cs="宋体"/>
                <w:sz w:val="18"/>
                <w:szCs w:val="18"/>
              </w:rPr>
              <w:t>代码</w:t>
            </w:r>
          </w:p>
        </w:tc>
        <w:tc>
          <w:tcPr>
            <w:tcW w:w="2693" w:type="dxa"/>
            <w:tcBorders>
              <w:top w:val="single" w:color="auto" w:sz="12" w:space="0"/>
            </w:tcBorders>
            <w:vAlign w:val="center"/>
          </w:tcPr>
          <w:p>
            <w:pPr>
              <w:adjustRightInd/>
              <w:spacing w:line="240" w:lineRule="auto"/>
              <w:jc w:val="center"/>
              <w:rPr>
                <w:rFonts w:ascii="宋体" w:hAnsi="宋体" w:cs="宋体"/>
                <w:sz w:val="18"/>
                <w:szCs w:val="18"/>
              </w:rPr>
            </w:pPr>
            <w:r>
              <w:rPr>
                <w:rFonts w:hint="eastAsia" w:ascii="宋体" w:hAnsi="宋体" w:cs="宋体"/>
                <w:sz w:val="18"/>
                <w:szCs w:val="18"/>
              </w:rPr>
              <w:t>名称</w:t>
            </w:r>
          </w:p>
        </w:tc>
        <w:tc>
          <w:tcPr>
            <w:tcW w:w="2695" w:type="dxa"/>
            <w:tcBorders>
              <w:top w:val="single" w:color="auto" w:sz="12" w:space="0"/>
            </w:tcBorders>
            <w:vAlign w:val="center"/>
          </w:tcPr>
          <w:p>
            <w:pPr>
              <w:adjustRightInd/>
              <w:spacing w:line="240" w:lineRule="auto"/>
              <w:jc w:val="center"/>
              <w:rPr>
                <w:rFonts w:ascii="宋体" w:hAnsi="宋体" w:cs="宋体"/>
                <w:sz w:val="18"/>
                <w:szCs w:val="18"/>
              </w:rPr>
            </w:pPr>
            <w:r>
              <w:rPr>
                <w:rFonts w:hint="eastAsia" w:ascii="宋体" w:hAnsi="宋体" w:cs="宋体"/>
                <w:sz w:val="18"/>
                <w:szCs w:val="18"/>
              </w:rPr>
              <w:t>名称</w:t>
            </w:r>
          </w:p>
        </w:tc>
        <w:tc>
          <w:tcPr>
            <w:tcW w:w="813" w:type="dxa"/>
            <w:tcBorders>
              <w:top w:val="single" w:color="auto" w:sz="12" w:space="0"/>
            </w:tcBorders>
            <w:vAlign w:val="center"/>
          </w:tcPr>
          <w:p>
            <w:pPr>
              <w:adjustRightInd/>
              <w:spacing w:line="240" w:lineRule="auto"/>
              <w:jc w:val="center"/>
              <w:rPr>
                <w:rFonts w:ascii="宋体" w:hAnsi="宋体" w:cs="宋体"/>
                <w:sz w:val="18"/>
                <w:szCs w:val="18"/>
              </w:rPr>
            </w:pPr>
            <w:r>
              <w:rPr>
                <w:rFonts w:hint="eastAsia" w:ascii="宋体" w:hAnsi="宋体" w:cs="宋体"/>
                <w:sz w:val="18"/>
                <w:szCs w:val="18"/>
              </w:rPr>
              <w:t>代码</w:t>
            </w:r>
          </w:p>
        </w:tc>
        <w:tc>
          <w:tcPr>
            <w:tcW w:w="2693" w:type="dxa"/>
            <w:tcBorders>
              <w:top w:val="single" w:color="auto" w:sz="12" w:space="0"/>
            </w:tcBorders>
            <w:vAlign w:val="center"/>
          </w:tcPr>
          <w:p>
            <w:pPr>
              <w:adjustRightInd/>
              <w:spacing w:line="240" w:lineRule="auto"/>
              <w:jc w:val="center"/>
              <w:rPr>
                <w:rFonts w:ascii="宋体" w:hAnsi="宋体" w:cs="宋体"/>
                <w:sz w:val="18"/>
                <w:szCs w:val="18"/>
              </w:rPr>
            </w:pPr>
            <w:r>
              <w:rPr>
                <w:rFonts w:hint="eastAsia" w:ascii="宋体" w:hAnsi="宋体" w:cs="宋体"/>
                <w:sz w:val="18"/>
                <w:szCs w:val="18"/>
              </w:rPr>
              <w:t>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Align w:val="center"/>
          </w:tcPr>
          <w:p>
            <w:pPr>
              <w:adjustRightInd/>
              <w:spacing w:line="240" w:lineRule="auto"/>
              <w:jc w:val="center"/>
              <w:rPr>
                <w:rFonts w:ascii="宋体" w:hAnsi="宋体" w:cs="宋体"/>
                <w:sz w:val="18"/>
                <w:szCs w:val="18"/>
              </w:rPr>
            </w:pPr>
            <w:r>
              <w:rPr>
                <w:rFonts w:hint="eastAsia" w:ascii="宋体" w:hAnsi="宋体" w:cs="宋体"/>
                <w:sz w:val="18"/>
                <w:szCs w:val="18"/>
              </w:rPr>
              <w:t>72</w:t>
            </w:r>
          </w:p>
        </w:tc>
        <w:tc>
          <w:tcPr>
            <w:tcW w:w="2693" w:type="dxa"/>
            <w:vAlign w:val="center"/>
          </w:tcPr>
          <w:p>
            <w:pPr>
              <w:adjustRightInd/>
              <w:spacing w:line="240" w:lineRule="auto"/>
              <w:jc w:val="center"/>
              <w:rPr>
                <w:rFonts w:ascii="宋体" w:hAnsi="宋体" w:cs="宋体"/>
                <w:sz w:val="18"/>
                <w:szCs w:val="18"/>
              </w:rPr>
            </w:pPr>
            <w:r>
              <w:rPr>
                <w:rFonts w:hint="eastAsia" w:ascii="宋体" w:hAnsi="宋体" w:cs="宋体"/>
                <w:sz w:val="18"/>
                <w:szCs w:val="18"/>
              </w:rPr>
              <w:t>灌丛</w:t>
            </w:r>
          </w:p>
        </w:tc>
        <w:tc>
          <w:tcPr>
            <w:tcW w:w="2695" w:type="dxa"/>
            <w:vAlign w:val="center"/>
          </w:tcPr>
          <w:p>
            <w:pPr>
              <w:adjustRightInd/>
              <w:spacing w:line="240" w:lineRule="auto"/>
              <w:jc w:val="center"/>
              <w:rPr>
                <w:rFonts w:ascii="宋体" w:hAnsi="宋体" w:cs="宋体"/>
                <w:sz w:val="18"/>
                <w:szCs w:val="18"/>
              </w:rPr>
            </w:pPr>
            <w:r>
              <w:rPr>
                <w:rFonts w:hint="eastAsia" w:ascii="宋体" w:hAnsi="宋体" w:cs="宋体"/>
                <w:sz w:val="18"/>
                <w:szCs w:val="18"/>
              </w:rPr>
              <w:t>●</w:t>
            </w:r>
          </w:p>
        </w:tc>
        <w:tc>
          <w:tcPr>
            <w:tcW w:w="813" w:type="dxa"/>
            <w:vAlign w:val="center"/>
          </w:tcPr>
          <w:p>
            <w:pPr>
              <w:adjustRightInd/>
              <w:spacing w:line="240" w:lineRule="auto"/>
              <w:jc w:val="center"/>
              <w:rPr>
                <w:rFonts w:ascii="宋体" w:hAnsi="宋体" w:cs="宋体"/>
                <w:sz w:val="18"/>
                <w:szCs w:val="18"/>
              </w:rPr>
            </w:pPr>
            <w:r>
              <w:rPr>
                <w:rFonts w:hint="eastAsia" w:ascii="宋体" w:hAnsi="宋体" w:cs="宋体"/>
                <w:sz w:val="18"/>
                <w:szCs w:val="18"/>
              </w:rPr>
              <w:t>0303</w:t>
            </w:r>
          </w:p>
        </w:tc>
        <w:tc>
          <w:tcPr>
            <w:tcW w:w="2693" w:type="dxa"/>
            <w:vAlign w:val="center"/>
          </w:tcPr>
          <w:p>
            <w:pPr>
              <w:adjustRightInd/>
              <w:spacing w:line="240" w:lineRule="auto"/>
              <w:jc w:val="center"/>
              <w:rPr>
                <w:rFonts w:ascii="宋体" w:hAnsi="宋体" w:cs="宋体"/>
                <w:sz w:val="18"/>
                <w:szCs w:val="18"/>
              </w:rPr>
            </w:pPr>
            <w:r>
              <w:rPr>
                <w:rFonts w:hint="eastAsia" w:ascii="宋体" w:hAnsi="宋体" w:cs="宋体"/>
                <w:sz w:val="18"/>
                <w:szCs w:val="18"/>
              </w:rPr>
              <w:t>灌木林地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Align w:val="center"/>
          </w:tcPr>
          <w:p>
            <w:pPr>
              <w:adjustRightInd/>
              <w:spacing w:line="240" w:lineRule="auto"/>
              <w:jc w:val="center"/>
              <w:rPr>
                <w:rFonts w:ascii="宋体" w:hAnsi="宋体" w:cs="宋体"/>
                <w:sz w:val="18"/>
                <w:szCs w:val="18"/>
              </w:rPr>
            </w:pPr>
            <w:r>
              <w:rPr>
                <w:rFonts w:hint="eastAsia" w:ascii="宋体" w:hAnsi="宋体" w:cs="宋体"/>
                <w:sz w:val="18"/>
                <w:szCs w:val="18"/>
              </w:rPr>
              <w:t>73</w:t>
            </w:r>
          </w:p>
        </w:tc>
        <w:tc>
          <w:tcPr>
            <w:tcW w:w="2693" w:type="dxa"/>
            <w:vAlign w:val="center"/>
          </w:tcPr>
          <w:p>
            <w:pPr>
              <w:adjustRightInd/>
              <w:spacing w:line="240" w:lineRule="auto"/>
              <w:jc w:val="center"/>
              <w:rPr>
                <w:rFonts w:ascii="宋体" w:hAnsi="宋体" w:cs="宋体"/>
                <w:sz w:val="18"/>
                <w:szCs w:val="18"/>
              </w:rPr>
            </w:pPr>
            <w:r>
              <w:rPr>
                <w:rFonts w:hint="eastAsia" w:ascii="宋体" w:hAnsi="宋体" w:cs="宋体"/>
                <w:sz w:val="18"/>
                <w:szCs w:val="18"/>
              </w:rPr>
              <w:t>草地</w:t>
            </w:r>
          </w:p>
        </w:tc>
        <w:tc>
          <w:tcPr>
            <w:tcW w:w="2695" w:type="dxa"/>
            <w:vAlign w:val="center"/>
          </w:tcPr>
          <w:p>
            <w:pPr>
              <w:adjustRightInd/>
              <w:spacing w:line="240" w:lineRule="auto"/>
              <w:jc w:val="center"/>
              <w:rPr>
                <w:rFonts w:ascii="宋体" w:hAnsi="宋体" w:cs="宋体"/>
                <w:sz w:val="18"/>
                <w:szCs w:val="18"/>
              </w:rPr>
            </w:pPr>
            <w:r>
              <w:rPr>
                <w:rFonts w:hint="eastAsia" w:ascii="宋体" w:hAnsi="宋体" w:cs="宋体"/>
                <w:sz w:val="18"/>
                <w:szCs w:val="18"/>
              </w:rPr>
              <w:t>●</w:t>
            </w:r>
          </w:p>
        </w:tc>
        <w:tc>
          <w:tcPr>
            <w:tcW w:w="813" w:type="dxa"/>
            <w:vAlign w:val="center"/>
          </w:tcPr>
          <w:p>
            <w:pPr>
              <w:adjustRightInd/>
              <w:spacing w:line="240" w:lineRule="auto"/>
              <w:jc w:val="center"/>
              <w:rPr>
                <w:rFonts w:ascii="宋体" w:hAnsi="宋体" w:cs="宋体"/>
                <w:sz w:val="18"/>
                <w:szCs w:val="18"/>
              </w:rPr>
            </w:pPr>
            <w:r>
              <w:rPr>
                <w:rFonts w:hint="eastAsia" w:ascii="宋体" w:hAnsi="宋体" w:cs="宋体"/>
                <w:sz w:val="18"/>
                <w:szCs w:val="18"/>
              </w:rPr>
              <w:t>0403</w:t>
            </w:r>
          </w:p>
        </w:tc>
        <w:tc>
          <w:tcPr>
            <w:tcW w:w="2693" w:type="dxa"/>
            <w:vAlign w:val="center"/>
          </w:tcPr>
          <w:p>
            <w:pPr>
              <w:adjustRightInd/>
              <w:spacing w:line="240" w:lineRule="auto"/>
              <w:jc w:val="center"/>
              <w:rPr>
                <w:rFonts w:ascii="宋体" w:hAnsi="宋体" w:cs="宋体"/>
                <w:sz w:val="18"/>
                <w:szCs w:val="18"/>
              </w:rPr>
            </w:pPr>
            <w:r>
              <w:rPr>
                <w:rFonts w:hint="eastAsia" w:ascii="宋体" w:hAnsi="宋体" w:cs="宋体"/>
                <w:sz w:val="18"/>
                <w:szCs w:val="18"/>
              </w:rPr>
              <w:t>其他草地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Align w:val="center"/>
          </w:tcPr>
          <w:p>
            <w:pPr>
              <w:adjustRightInd/>
              <w:spacing w:line="240" w:lineRule="auto"/>
              <w:jc w:val="center"/>
              <w:rPr>
                <w:rFonts w:ascii="宋体" w:hAnsi="宋体" w:cs="宋体"/>
                <w:sz w:val="18"/>
                <w:szCs w:val="18"/>
              </w:rPr>
            </w:pPr>
            <w:r>
              <w:rPr>
                <w:rFonts w:hint="eastAsia" w:ascii="宋体" w:hAnsi="宋体" w:cs="宋体"/>
                <w:sz w:val="18"/>
                <w:szCs w:val="18"/>
              </w:rPr>
              <w:t>62</w:t>
            </w:r>
          </w:p>
        </w:tc>
        <w:tc>
          <w:tcPr>
            <w:tcW w:w="2693" w:type="dxa"/>
            <w:vAlign w:val="center"/>
          </w:tcPr>
          <w:p>
            <w:pPr>
              <w:adjustRightInd/>
              <w:spacing w:line="240" w:lineRule="auto"/>
              <w:jc w:val="center"/>
              <w:rPr>
                <w:rFonts w:ascii="宋体" w:hAnsi="宋体" w:cs="宋体"/>
                <w:sz w:val="18"/>
                <w:szCs w:val="18"/>
              </w:rPr>
            </w:pPr>
            <w:r>
              <w:rPr>
                <w:rFonts w:hint="eastAsia" w:ascii="宋体" w:hAnsi="宋体" w:cs="宋体"/>
                <w:sz w:val="18"/>
                <w:szCs w:val="18"/>
              </w:rPr>
              <w:t>鱼塘／基围</w:t>
            </w:r>
          </w:p>
        </w:tc>
        <w:tc>
          <w:tcPr>
            <w:tcW w:w="2695" w:type="dxa"/>
            <w:vMerge w:val="restart"/>
            <w:vAlign w:val="center"/>
          </w:tcPr>
          <w:p>
            <w:pPr>
              <w:adjustRightInd/>
              <w:spacing w:line="240" w:lineRule="auto"/>
              <w:jc w:val="center"/>
              <w:rPr>
                <w:rFonts w:ascii="宋体" w:hAnsi="宋体" w:cs="宋体"/>
                <w:sz w:val="18"/>
                <w:szCs w:val="18"/>
              </w:rPr>
            </w:pPr>
            <w:r>
              <w:rPr>
                <w:rFonts w:hint="eastAsia" w:ascii="宋体" w:hAnsi="宋体" w:cs="宋体"/>
                <w:sz w:val="18"/>
                <w:szCs w:val="18"/>
              </w:rPr>
              <w:t>生态保护用地</w:t>
            </w:r>
          </w:p>
        </w:tc>
        <w:tc>
          <w:tcPr>
            <w:tcW w:w="813" w:type="dxa"/>
            <w:vAlign w:val="center"/>
          </w:tcPr>
          <w:p>
            <w:pPr>
              <w:adjustRightInd/>
              <w:spacing w:line="240" w:lineRule="auto"/>
              <w:jc w:val="center"/>
              <w:rPr>
                <w:rFonts w:ascii="宋体" w:hAnsi="宋体" w:cs="宋体"/>
                <w:sz w:val="18"/>
                <w:szCs w:val="18"/>
              </w:rPr>
            </w:pPr>
            <w:r>
              <w:rPr>
                <w:rFonts w:hint="eastAsia" w:ascii="宋体" w:hAnsi="宋体" w:cs="宋体"/>
                <w:sz w:val="18"/>
                <w:szCs w:val="18"/>
              </w:rPr>
              <w:t>1704</w:t>
            </w:r>
          </w:p>
        </w:tc>
        <w:tc>
          <w:tcPr>
            <w:tcW w:w="2693" w:type="dxa"/>
            <w:vAlign w:val="center"/>
          </w:tcPr>
          <w:p>
            <w:pPr>
              <w:adjustRightInd/>
              <w:spacing w:line="240" w:lineRule="auto"/>
              <w:jc w:val="center"/>
              <w:rPr>
                <w:rFonts w:ascii="宋体" w:hAnsi="宋体" w:cs="宋体"/>
                <w:sz w:val="18"/>
                <w:szCs w:val="18"/>
              </w:rPr>
            </w:pPr>
            <w:r>
              <w:rPr>
                <w:rFonts w:hint="eastAsia" w:ascii="宋体" w:hAnsi="宋体" w:cs="宋体"/>
                <w:sz w:val="18"/>
                <w:szCs w:val="18"/>
              </w:rPr>
              <w:t>坑塘水面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Align w:val="center"/>
          </w:tcPr>
          <w:p>
            <w:pPr>
              <w:adjustRightInd/>
              <w:spacing w:line="240" w:lineRule="auto"/>
              <w:jc w:val="center"/>
              <w:rPr>
                <w:rFonts w:ascii="宋体" w:hAnsi="宋体" w:cs="宋体"/>
                <w:sz w:val="18"/>
                <w:szCs w:val="18"/>
              </w:rPr>
            </w:pPr>
            <w:r>
              <w:rPr>
                <w:rFonts w:hint="eastAsia" w:ascii="宋体" w:hAnsi="宋体" w:cs="宋体"/>
                <w:sz w:val="18"/>
                <w:szCs w:val="18"/>
              </w:rPr>
              <w:t>-</w:t>
            </w:r>
          </w:p>
        </w:tc>
        <w:tc>
          <w:tcPr>
            <w:tcW w:w="2693" w:type="dxa"/>
            <w:vAlign w:val="center"/>
          </w:tcPr>
          <w:p>
            <w:pPr>
              <w:adjustRightInd/>
              <w:spacing w:line="240" w:lineRule="auto"/>
              <w:jc w:val="center"/>
              <w:rPr>
                <w:rFonts w:ascii="宋体" w:hAnsi="宋体" w:cs="宋体"/>
                <w:sz w:val="18"/>
                <w:szCs w:val="18"/>
              </w:rPr>
            </w:pPr>
            <w:r>
              <w:rPr>
                <w:rFonts w:hint="eastAsia" w:ascii="宋体" w:hAnsi="宋体" w:cs="宋体"/>
                <w:sz w:val="18"/>
                <w:szCs w:val="18"/>
              </w:rPr>
              <w:t>-</w:t>
            </w:r>
          </w:p>
        </w:tc>
        <w:tc>
          <w:tcPr>
            <w:tcW w:w="2695" w:type="dxa"/>
            <w:vMerge w:val="continue"/>
            <w:vAlign w:val="center"/>
          </w:tcPr>
          <w:p>
            <w:pPr>
              <w:adjustRightInd/>
              <w:spacing w:line="240" w:lineRule="auto"/>
              <w:jc w:val="center"/>
              <w:rPr>
                <w:rFonts w:ascii="宋体" w:hAnsi="宋体" w:cs="宋体"/>
                <w:sz w:val="18"/>
                <w:szCs w:val="18"/>
              </w:rPr>
            </w:pPr>
          </w:p>
        </w:tc>
        <w:tc>
          <w:tcPr>
            <w:tcW w:w="813" w:type="dxa"/>
            <w:vAlign w:val="center"/>
          </w:tcPr>
          <w:p>
            <w:pPr>
              <w:adjustRightInd/>
              <w:spacing w:line="240" w:lineRule="auto"/>
              <w:jc w:val="center"/>
              <w:rPr>
                <w:rFonts w:ascii="宋体" w:hAnsi="宋体" w:cs="宋体"/>
                <w:sz w:val="18"/>
                <w:szCs w:val="18"/>
              </w:rPr>
            </w:pPr>
            <w:r>
              <w:rPr>
                <w:rFonts w:hint="eastAsia" w:ascii="宋体" w:hAnsi="宋体" w:cs="宋体"/>
                <w:sz w:val="18"/>
                <w:szCs w:val="18"/>
              </w:rPr>
              <w:t>1702</w:t>
            </w:r>
          </w:p>
        </w:tc>
        <w:tc>
          <w:tcPr>
            <w:tcW w:w="2693" w:type="dxa"/>
            <w:vAlign w:val="center"/>
          </w:tcPr>
          <w:p>
            <w:pPr>
              <w:adjustRightInd/>
              <w:spacing w:line="240" w:lineRule="auto"/>
              <w:jc w:val="center"/>
              <w:rPr>
                <w:rFonts w:ascii="宋体" w:hAnsi="宋体" w:cs="宋体"/>
                <w:sz w:val="18"/>
                <w:szCs w:val="18"/>
              </w:rPr>
            </w:pPr>
            <w:r>
              <w:rPr>
                <w:rFonts w:hint="eastAsia" w:ascii="宋体" w:hAnsi="宋体" w:cs="宋体"/>
                <w:sz w:val="18"/>
                <w:szCs w:val="18"/>
              </w:rPr>
              <w:t>湖泊水面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Merge w:val="restart"/>
            <w:vAlign w:val="center"/>
          </w:tcPr>
          <w:p>
            <w:pPr>
              <w:adjustRightInd/>
              <w:spacing w:line="240" w:lineRule="auto"/>
              <w:jc w:val="center"/>
              <w:rPr>
                <w:rFonts w:ascii="宋体" w:hAnsi="宋体" w:cs="宋体"/>
                <w:sz w:val="18"/>
                <w:szCs w:val="18"/>
              </w:rPr>
            </w:pPr>
            <w:r>
              <w:rPr>
                <w:rFonts w:hint="eastAsia" w:ascii="宋体" w:hAnsi="宋体" w:cs="宋体"/>
                <w:sz w:val="18"/>
                <w:szCs w:val="18"/>
              </w:rPr>
              <w:t>91</w:t>
            </w:r>
          </w:p>
        </w:tc>
        <w:tc>
          <w:tcPr>
            <w:tcW w:w="2693" w:type="dxa"/>
            <w:vMerge w:val="restart"/>
            <w:vAlign w:val="center"/>
          </w:tcPr>
          <w:p>
            <w:pPr>
              <w:adjustRightInd/>
              <w:spacing w:line="240" w:lineRule="auto"/>
              <w:jc w:val="center"/>
              <w:rPr>
                <w:rFonts w:ascii="宋体" w:hAnsi="宋体" w:cs="宋体"/>
                <w:sz w:val="18"/>
                <w:szCs w:val="18"/>
              </w:rPr>
            </w:pPr>
            <w:r>
              <w:rPr>
                <w:rFonts w:hint="eastAsia" w:ascii="宋体" w:hAnsi="宋体" w:cs="宋体"/>
                <w:sz w:val="18"/>
                <w:szCs w:val="18"/>
              </w:rPr>
              <w:t>水塘</w:t>
            </w:r>
          </w:p>
        </w:tc>
        <w:tc>
          <w:tcPr>
            <w:tcW w:w="2695" w:type="dxa"/>
            <w:vMerge w:val="continue"/>
            <w:vAlign w:val="center"/>
          </w:tcPr>
          <w:p>
            <w:pPr>
              <w:adjustRightInd/>
              <w:spacing w:line="240" w:lineRule="auto"/>
              <w:jc w:val="center"/>
              <w:rPr>
                <w:rFonts w:ascii="宋体" w:hAnsi="宋体" w:cs="宋体"/>
                <w:sz w:val="18"/>
                <w:szCs w:val="18"/>
              </w:rPr>
            </w:pPr>
          </w:p>
        </w:tc>
        <w:tc>
          <w:tcPr>
            <w:tcW w:w="813" w:type="dxa"/>
            <w:vAlign w:val="center"/>
          </w:tcPr>
          <w:p>
            <w:pPr>
              <w:adjustRightInd/>
              <w:spacing w:line="240" w:lineRule="auto"/>
              <w:jc w:val="center"/>
              <w:rPr>
                <w:rFonts w:ascii="宋体" w:hAnsi="宋体" w:cs="宋体"/>
                <w:sz w:val="18"/>
                <w:szCs w:val="18"/>
              </w:rPr>
            </w:pPr>
            <w:r>
              <w:rPr>
                <w:rFonts w:hint="eastAsia" w:ascii="宋体" w:hAnsi="宋体" w:cs="宋体"/>
                <w:sz w:val="18"/>
                <w:szCs w:val="18"/>
              </w:rPr>
              <w:t>1703</w:t>
            </w:r>
          </w:p>
        </w:tc>
        <w:tc>
          <w:tcPr>
            <w:tcW w:w="2693" w:type="dxa"/>
            <w:vAlign w:val="center"/>
          </w:tcPr>
          <w:p>
            <w:pPr>
              <w:adjustRightInd/>
              <w:spacing w:line="240" w:lineRule="auto"/>
              <w:jc w:val="center"/>
              <w:rPr>
                <w:rFonts w:ascii="宋体" w:hAnsi="宋体" w:cs="宋体"/>
                <w:sz w:val="18"/>
                <w:szCs w:val="18"/>
              </w:rPr>
            </w:pPr>
            <w:r>
              <w:rPr>
                <w:rFonts w:hint="eastAsia" w:ascii="宋体" w:hAnsi="宋体" w:cs="宋体"/>
                <w:sz w:val="18"/>
                <w:szCs w:val="18"/>
              </w:rPr>
              <w:t>水库水面</w:t>
            </w:r>
            <w:r>
              <w:rPr>
                <w:rStyle w:val="240"/>
                <w:rFonts w:hint="eastAsia"/>
                <w:vertAlign w:val="superscript"/>
              </w:rPr>
              <w: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Merge w:val="continue"/>
            <w:vAlign w:val="center"/>
          </w:tcPr>
          <w:p>
            <w:pPr>
              <w:adjustRightInd/>
              <w:spacing w:line="240" w:lineRule="auto"/>
              <w:jc w:val="center"/>
              <w:rPr>
                <w:rFonts w:ascii="宋体" w:hAnsi="宋体" w:cs="宋体"/>
                <w:sz w:val="18"/>
                <w:szCs w:val="18"/>
              </w:rPr>
            </w:pPr>
          </w:p>
        </w:tc>
        <w:tc>
          <w:tcPr>
            <w:tcW w:w="2693" w:type="dxa"/>
            <w:vMerge w:val="continue"/>
            <w:vAlign w:val="center"/>
          </w:tcPr>
          <w:p>
            <w:pPr>
              <w:adjustRightInd/>
              <w:spacing w:line="240" w:lineRule="auto"/>
              <w:jc w:val="center"/>
              <w:rPr>
                <w:rFonts w:ascii="宋体" w:hAnsi="宋体" w:cs="宋体"/>
                <w:sz w:val="18"/>
                <w:szCs w:val="18"/>
              </w:rPr>
            </w:pPr>
          </w:p>
        </w:tc>
        <w:tc>
          <w:tcPr>
            <w:tcW w:w="2695" w:type="dxa"/>
            <w:vMerge w:val="continue"/>
            <w:vAlign w:val="center"/>
          </w:tcPr>
          <w:p>
            <w:pPr>
              <w:adjustRightInd/>
              <w:spacing w:line="240" w:lineRule="auto"/>
              <w:jc w:val="center"/>
              <w:rPr>
                <w:rFonts w:ascii="宋体" w:hAnsi="宋体" w:cs="宋体"/>
                <w:sz w:val="18"/>
                <w:szCs w:val="18"/>
              </w:rPr>
            </w:pPr>
          </w:p>
        </w:tc>
        <w:tc>
          <w:tcPr>
            <w:tcW w:w="813" w:type="dxa"/>
            <w:vAlign w:val="center"/>
          </w:tcPr>
          <w:p>
            <w:pPr>
              <w:adjustRightInd/>
              <w:spacing w:line="240" w:lineRule="auto"/>
              <w:jc w:val="center"/>
              <w:rPr>
                <w:rFonts w:ascii="宋体" w:hAnsi="宋体" w:cs="宋体"/>
                <w:sz w:val="18"/>
                <w:szCs w:val="18"/>
              </w:rPr>
            </w:pPr>
            <w:r>
              <w:rPr>
                <w:rFonts w:hint="eastAsia" w:ascii="宋体" w:hAnsi="宋体" w:cs="宋体"/>
                <w:sz w:val="18"/>
                <w:szCs w:val="18"/>
              </w:rPr>
              <w:t>1704</w:t>
            </w:r>
          </w:p>
        </w:tc>
        <w:tc>
          <w:tcPr>
            <w:tcW w:w="2693" w:type="dxa"/>
            <w:vAlign w:val="center"/>
          </w:tcPr>
          <w:p>
            <w:pPr>
              <w:adjustRightInd/>
              <w:spacing w:line="240" w:lineRule="auto"/>
              <w:jc w:val="center"/>
              <w:rPr>
                <w:rFonts w:ascii="宋体" w:hAnsi="宋体" w:cs="宋体"/>
                <w:sz w:val="18"/>
                <w:szCs w:val="18"/>
              </w:rPr>
            </w:pPr>
            <w:r>
              <w:rPr>
                <w:rFonts w:hint="eastAsia" w:ascii="宋体" w:hAnsi="宋体" w:cs="宋体"/>
                <w:sz w:val="18"/>
                <w:szCs w:val="18"/>
              </w:rPr>
              <w:t>坑塘水面</w:t>
            </w:r>
            <w:r>
              <w:rPr>
                <w:rStyle w:val="36"/>
                <w:rFonts w:hint="eastAsia"/>
              </w:rPr>
              <w:t>b</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Merge w:val="restart"/>
            <w:vAlign w:val="center"/>
          </w:tcPr>
          <w:p>
            <w:pPr>
              <w:adjustRightInd/>
              <w:spacing w:line="240" w:lineRule="auto"/>
              <w:jc w:val="center"/>
              <w:rPr>
                <w:rFonts w:ascii="宋体" w:hAnsi="宋体" w:cs="宋体"/>
                <w:sz w:val="18"/>
                <w:szCs w:val="18"/>
              </w:rPr>
            </w:pPr>
            <w:r>
              <w:rPr>
                <w:rFonts w:hint="eastAsia" w:ascii="宋体" w:hAnsi="宋体" w:cs="宋体"/>
                <w:sz w:val="18"/>
                <w:szCs w:val="18"/>
              </w:rPr>
              <w:t>92</w:t>
            </w:r>
          </w:p>
        </w:tc>
        <w:tc>
          <w:tcPr>
            <w:tcW w:w="2693" w:type="dxa"/>
            <w:vMerge w:val="restart"/>
            <w:vAlign w:val="center"/>
          </w:tcPr>
          <w:p>
            <w:pPr>
              <w:adjustRightInd/>
              <w:spacing w:line="240" w:lineRule="auto"/>
              <w:jc w:val="center"/>
              <w:rPr>
                <w:rFonts w:ascii="宋体" w:hAnsi="宋体" w:cs="宋体"/>
                <w:sz w:val="18"/>
                <w:szCs w:val="18"/>
              </w:rPr>
            </w:pPr>
            <w:r>
              <w:rPr>
                <w:rFonts w:hint="eastAsia" w:ascii="宋体" w:hAnsi="宋体" w:cs="宋体"/>
                <w:sz w:val="18"/>
                <w:szCs w:val="18"/>
              </w:rPr>
              <w:t>河道和明渠</w:t>
            </w:r>
          </w:p>
        </w:tc>
        <w:tc>
          <w:tcPr>
            <w:tcW w:w="2695" w:type="dxa"/>
            <w:vMerge w:val="continue"/>
            <w:vAlign w:val="center"/>
          </w:tcPr>
          <w:p>
            <w:pPr>
              <w:adjustRightInd/>
              <w:spacing w:line="240" w:lineRule="auto"/>
              <w:jc w:val="center"/>
              <w:rPr>
                <w:rFonts w:ascii="宋体" w:hAnsi="宋体" w:cs="宋体"/>
                <w:sz w:val="18"/>
                <w:szCs w:val="18"/>
              </w:rPr>
            </w:pPr>
          </w:p>
        </w:tc>
        <w:tc>
          <w:tcPr>
            <w:tcW w:w="813" w:type="dxa"/>
            <w:vAlign w:val="center"/>
          </w:tcPr>
          <w:p>
            <w:pPr>
              <w:adjustRightInd/>
              <w:spacing w:line="240" w:lineRule="auto"/>
              <w:jc w:val="center"/>
              <w:rPr>
                <w:rFonts w:ascii="宋体" w:hAnsi="宋体" w:cs="宋体"/>
                <w:sz w:val="18"/>
                <w:szCs w:val="18"/>
              </w:rPr>
            </w:pPr>
            <w:r>
              <w:rPr>
                <w:rFonts w:hint="eastAsia" w:ascii="宋体" w:hAnsi="宋体" w:cs="宋体"/>
                <w:sz w:val="18"/>
                <w:szCs w:val="18"/>
              </w:rPr>
              <w:t>1701</w:t>
            </w:r>
          </w:p>
        </w:tc>
        <w:tc>
          <w:tcPr>
            <w:tcW w:w="2693" w:type="dxa"/>
            <w:vAlign w:val="center"/>
          </w:tcPr>
          <w:p>
            <w:pPr>
              <w:adjustRightInd/>
              <w:spacing w:line="240" w:lineRule="auto"/>
              <w:jc w:val="center"/>
              <w:rPr>
                <w:rFonts w:ascii="宋体" w:hAnsi="宋体" w:cs="宋体"/>
                <w:sz w:val="18"/>
                <w:szCs w:val="18"/>
              </w:rPr>
            </w:pPr>
            <w:r>
              <w:rPr>
                <w:rFonts w:hint="eastAsia" w:ascii="宋体" w:hAnsi="宋体" w:cs="宋体"/>
                <w:sz w:val="18"/>
                <w:szCs w:val="18"/>
              </w:rPr>
              <w:t>河流水面</w:t>
            </w:r>
            <w:r>
              <w:rPr>
                <w:rStyle w:val="36"/>
                <w:rFonts w:hint="eastAsia"/>
              </w:rPr>
              <w:t>c</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Merge w:val="continue"/>
            <w:tcBorders>
              <w:bottom w:val="single" w:color="auto" w:sz="4" w:space="0"/>
            </w:tcBorders>
            <w:vAlign w:val="center"/>
          </w:tcPr>
          <w:p>
            <w:pPr>
              <w:adjustRightInd/>
              <w:spacing w:line="240" w:lineRule="auto"/>
              <w:jc w:val="center"/>
              <w:rPr>
                <w:rFonts w:ascii="宋体" w:hAnsi="宋体" w:cs="宋体"/>
                <w:sz w:val="18"/>
                <w:szCs w:val="18"/>
              </w:rPr>
            </w:pPr>
          </w:p>
        </w:tc>
        <w:tc>
          <w:tcPr>
            <w:tcW w:w="2693" w:type="dxa"/>
            <w:vMerge w:val="continue"/>
            <w:tcBorders>
              <w:bottom w:val="single" w:color="auto" w:sz="4" w:space="0"/>
            </w:tcBorders>
            <w:vAlign w:val="center"/>
          </w:tcPr>
          <w:p>
            <w:pPr>
              <w:adjustRightInd/>
              <w:spacing w:line="240" w:lineRule="auto"/>
              <w:jc w:val="center"/>
              <w:rPr>
                <w:rFonts w:ascii="宋体" w:hAnsi="宋体" w:cs="宋体"/>
                <w:sz w:val="18"/>
                <w:szCs w:val="18"/>
              </w:rPr>
            </w:pPr>
          </w:p>
        </w:tc>
        <w:tc>
          <w:tcPr>
            <w:tcW w:w="2695" w:type="dxa"/>
            <w:vMerge w:val="continue"/>
            <w:tcBorders>
              <w:bottom w:val="single" w:color="auto" w:sz="4" w:space="0"/>
            </w:tcBorders>
            <w:vAlign w:val="center"/>
          </w:tcPr>
          <w:p>
            <w:pPr>
              <w:adjustRightInd/>
              <w:spacing w:line="240" w:lineRule="auto"/>
              <w:jc w:val="center"/>
              <w:rPr>
                <w:rFonts w:ascii="宋体" w:hAnsi="宋体" w:cs="宋体"/>
                <w:sz w:val="18"/>
                <w:szCs w:val="18"/>
              </w:rPr>
            </w:pPr>
          </w:p>
        </w:tc>
        <w:tc>
          <w:tcPr>
            <w:tcW w:w="813" w:type="dxa"/>
            <w:tcBorders>
              <w:bottom w:val="single" w:color="auto" w:sz="4" w:space="0"/>
            </w:tcBorders>
            <w:vAlign w:val="center"/>
          </w:tcPr>
          <w:p>
            <w:pPr>
              <w:adjustRightInd/>
              <w:spacing w:line="240" w:lineRule="auto"/>
              <w:jc w:val="center"/>
              <w:rPr>
                <w:rFonts w:ascii="宋体" w:hAnsi="宋体" w:cs="宋体"/>
                <w:sz w:val="18"/>
                <w:szCs w:val="18"/>
              </w:rPr>
            </w:pPr>
            <w:r>
              <w:rPr>
                <w:rFonts w:hint="eastAsia" w:ascii="宋体" w:hAnsi="宋体" w:cs="宋体"/>
                <w:sz w:val="18"/>
                <w:szCs w:val="18"/>
              </w:rPr>
              <w:t>1705</w:t>
            </w:r>
          </w:p>
        </w:tc>
        <w:tc>
          <w:tcPr>
            <w:tcW w:w="2693" w:type="dxa"/>
            <w:tcBorders>
              <w:bottom w:val="single" w:color="auto" w:sz="4" w:space="0"/>
            </w:tcBorders>
            <w:vAlign w:val="center"/>
          </w:tcPr>
          <w:p>
            <w:pPr>
              <w:adjustRightInd/>
              <w:spacing w:line="240" w:lineRule="auto"/>
              <w:jc w:val="center"/>
              <w:rPr>
                <w:rFonts w:ascii="宋体" w:hAnsi="宋体" w:cs="宋体"/>
                <w:sz w:val="18"/>
                <w:szCs w:val="18"/>
              </w:rPr>
            </w:pPr>
            <w:r>
              <w:rPr>
                <w:rFonts w:hint="eastAsia" w:ascii="宋体" w:hAnsi="宋体" w:cs="宋体"/>
                <w:sz w:val="18"/>
                <w:szCs w:val="18"/>
              </w:rPr>
              <w:t>沟渠</w:t>
            </w:r>
            <w:r>
              <w:rPr>
                <w:rStyle w:val="36"/>
                <w:rFonts w:hint="eastAsia"/>
              </w:rPr>
              <w:t>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705" w:type="dxa"/>
            <w:gridSpan w:val="5"/>
            <w:tcBorders>
              <w:top w:val="single" w:color="auto" w:sz="4" w:space="0"/>
            </w:tcBorders>
            <w:vAlign w:val="center"/>
          </w:tcPr>
          <w:p>
            <w:pPr>
              <w:adjustRightInd/>
              <w:spacing w:line="240" w:lineRule="auto"/>
              <w:ind w:firstLine="180" w:firstLineChars="100"/>
              <w:rPr>
                <w:rFonts w:ascii="宋体" w:hAnsi="宋体" w:cs="宋体"/>
                <w:sz w:val="18"/>
                <w:szCs w:val="18"/>
              </w:rPr>
            </w:pPr>
            <w:r>
              <w:rPr>
                <w:rFonts w:hint="eastAsia" w:ascii="黑体" w:hAnsi="黑体" w:eastAsia="黑体" w:cs="黑体"/>
                <w:bCs/>
                <w:sz w:val="18"/>
                <w:szCs w:val="18"/>
              </w:rPr>
              <w:t>注1：</w:t>
            </w:r>
            <w:r>
              <w:rPr>
                <w:rFonts w:hint="eastAsia" w:ascii="宋体" w:hAnsi="宋体" w:cs="宋体"/>
                <w:sz w:val="18"/>
                <w:szCs w:val="18"/>
              </w:rPr>
              <w:t>“●”表示需使用基于遥感影像和多边形数据辅助的地类细致分类技术转换至自然资源类，详见附表C.2</w:t>
            </w:r>
          </w:p>
          <w:p>
            <w:pPr>
              <w:adjustRightInd/>
              <w:spacing w:line="240" w:lineRule="auto"/>
              <w:ind w:firstLine="180" w:firstLineChars="100"/>
              <w:rPr>
                <w:rFonts w:ascii="宋体" w:hAnsi="宋体" w:cs="宋体"/>
                <w:sz w:val="18"/>
                <w:szCs w:val="18"/>
              </w:rPr>
            </w:pPr>
            <w:r>
              <w:rPr>
                <w:rFonts w:hint="eastAsia" w:ascii="黑体" w:hAnsi="黑体" w:eastAsia="黑体" w:cs="黑体"/>
                <w:bCs/>
                <w:sz w:val="18"/>
                <w:szCs w:val="18"/>
              </w:rPr>
              <w:t>注2：</w:t>
            </w:r>
            <w:r>
              <w:rPr>
                <w:rFonts w:hint="eastAsia" w:ascii="宋体" w:hAnsi="宋体" w:cs="宋体"/>
                <w:sz w:val="18"/>
                <w:szCs w:val="18"/>
              </w:rPr>
              <w:t>“-”表示该地区没有或极少有此类要素实例</w:t>
            </w:r>
          </w:p>
          <w:p>
            <w:pPr>
              <w:pStyle w:val="176"/>
              <w:numPr>
                <w:ilvl w:val="0"/>
                <w:numId w:val="0"/>
              </w:numPr>
              <w:ind w:firstLine="180" w:firstLineChars="100"/>
            </w:pPr>
            <w:r>
              <w:rPr>
                <w:rFonts w:hint="eastAsia" w:ascii="黑体" w:hAnsi="黑体" w:eastAsia="黑体" w:cs="黑体"/>
                <w:bCs/>
              </w:rPr>
              <w:t>注3：</w:t>
            </w:r>
            <w:r>
              <w:rPr>
                <w:rStyle w:val="240"/>
                <w:rFonts w:hint="eastAsia"/>
                <w:vertAlign w:val="superscript"/>
              </w:rPr>
              <w:t xml:space="preserve">a </w:t>
            </w:r>
            <w:r>
              <w:rPr>
                <w:rFonts w:hint="eastAsia"/>
              </w:rPr>
              <w:t>将蓄水量大于等于10万立方米的水塘转换为水库水面</w:t>
            </w:r>
          </w:p>
          <w:p>
            <w:pPr>
              <w:pStyle w:val="176"/>
              <w:numPr>
                <w:ilvl w:val="0"/>
                <w:numId w:val="0"/>
              </w:numPr>
            </w:pPr>
            <w:r>
              <w:rPr>
                <w:rFonts w:hint="eastAsia"/>
              </w:rPr>
              <w:t xml:space="preserve">  </w:t>
            </w:r>
            <w:r>
              <w:rPr>
                <w:rFonts w:hint="eastAsia" w:ascii="黑体" w:hAnsi="黑体" w:eastAsia="黑体" w:cs="黑体"/>
                <w:bCs/>
              </w:rPr>
              <w:t>注4：</w:t>
            </w:r>
            <w:r>
              <w:rPr>
                <w:rStyle w:val="240"/>
                <w:rFonts w:hint="eastAsia"/>
                <w:vertAlign w:val="superscript"/>
              </w:rPr>
              <w:t xml:space="preserve">b </w:t>
            </w:r>
            <w:r>
              <w:rPr>
                <w:rFonts w:hint="eastAsia"/>
              </w:rPr>
              <w:t>将蓄水量小于10万立方米的水塘转换为坑塘水面</w:t>
            </w:r>
          </w:p>
          <w:p>
            <w:pPr>
              <w:pStyle w:val="176"/>
              <w:numPr>
                <w:ilvl w:val="0"/>
                <w:numId w:val="0"/>
              </w:numPr>
              <w:ind w:firstLine="180" w:firstLineChars="100"/>
            </w:pPr>
            <w:r>
              <w:rPr>
                <w:rFonts w:hint="eastAsia" w:ascii="黑体" w:hAnsi="黑体" w:eastAsia="黑体" w:cs="黑体"/>
                <w:bCs/>
              </w:rPr>
              <w:t>注5：</w:t>
            </w:r>
            <w:r>
              <w:rPr>
                <w:rStyle w:val="240"/>
                <w:rFonts w:hint="eastAsia"/>
                <w:vertAlign w:val="superscript"/>
              </w:rPr>
              <w:t xml:space="preserve">c </w:t>
            </w:r>
            <w:r>
              <w:rPr>
                <w:rFonts w:hint="eastAsia"/>
              </w:rPr>
              <w:t>将自然形成的河流转换为河流水面</w:t>
            </w:r>
          </w:p>
          <w:p>
            <w:pPr>
              <w:pStyle w:val="176"/>
              <w:numPr>
                <w:ilvl w:val="0"/>
                <w:numId w:val="0"/>
              </w:numPr>
              <w:ind w:firstLine="180" w:firstLineChars="100"/>
              <w:rPr>
                <w:rFonts w:hAnsi="宋体" w:cs="宋体"/>
              </w:rPr>
            </w:pPr>
            <w:r>
              <w:rPr>
                <w:rFonts w:hint="eastAsia" w:ascii="黑体" w:hAnsi="黑体" w:eastAsia="黑体" w:cs="黑体"/>
                <w:bCs/>
              </w:rPr>
              <w:t>注6：</w:t>
            </w:r>
            <w:r>
              <w:rPr>
                <w:rStyle w:val="240"/>
                <w:rFonts w:hint="eastAsia"/>
                <w:vertAlign w:val="superscript"/>
              </w:rPr>
              <w:t xml:space="preserve">d </w:t>
            </w:r>
            <w:r>
              <w:rPr>
                <w:rFonts w:hint="eastAsia"/>
              </w:rPr>
              <w:t>将人工开凿的沟渠转换为沟渠</w:t>
            </w:r>
          </w:p>
        </w:tc>
      </w:tr>
    </w:tbl>
    <w:p>
      <w:pPr>
        <w:jc w:val="center"/>
        <w:rPr>
          <w:rFonts w:ascii="宋体" w:hAnsi="宋体" w:cs="宋体"/>
        </w:rPr>
        <w:sectPr>
          <w:pgSz w:w="11906" w:h="16838"/>
          <w:pgMar w:top="1440" w:right="1134" w:bottom="1440" w:left="1417" w:header="1417" w:footer="992" w:gutter="0"/>
          <w:cols w:space="0" w:num="1"/>
          <w:docGrid w:type="lines" w:linePitch="317" w:charSpace="0"/>
        </w:sectPr>
      </w:pPr>
    </w:p>
    <w:p>
      <w:pPr>
        <w:pStyle w:val="79"/>
        <w:spacing w:after="158"/>
      </w:pPr>
      <w:bookmarkStart w:id="74" w:name="_Toc32152"/>
      <w:bookmarkEnd w:id="74"/>
      <w:bookmarkStart w:id="75" w:name="_Toc16561"/>
      <w:bookmarkEnd w:id="75"/>
    </w:p>
    <w:p>
      <w:pPr>
        <w:pStyle w:val="173"/>
        <w:spacing w:before="0" w:after="0" w:afterLines="0"/>
      </w:pPr>
      <w:bookmarkStart w:id="76" w:name="_Toc25540"/>
      <w:r>
        <w:rPr>
          <w:rFonts w:hint="eastAsia"/>
        </w:rPr>
        <w:t>（资料性）</w:t>
      </w:r>
      <w:bookmarkEnd w:id="76"/>
    </w:p>
    <w:p>
      <w:pPr>
        <w:pStyle w:val="173"/>
        <w:spacing w:before="0" w:after="0" w:afterLines="0"/>
      </w:pPr>
      <w:bookmarkStart w:id="77" w:name="_Toc19480"/>
      <w:r>
        <w:rPr>
          <w:rFonts w:hint="eastAsia"/>
        </w:rPr>
        <w:t>基于多边形数据与POI数据辅助的地类细致分类转换关系对照</w:t>
      </w:r>
      <w:bookmarkEnd w:id="77"/>
    </w:p>
    <w:p>
      <w:pPr>
        <w:jc w:val="center"/>
        <w:rPr>
          <w:rFonts w:ascii="Times New Roman" w:hAnsi="Times New Roman"/>
          <w:b/>
          <w:bCs/>
        </w:rPr>
      </w:pPr>
    </w:p>
    <w:p>
      <w:pPr>
        <w:pStyle w:val="59"/>
        <w:ind w:firstLine="420"/>
      </w:pPr>
      <w:r>
        <w:rPr>
          <w:rFonts w:hint="eastAsia"/>
        </w:rPr>
        <w:t>使用基于多边形数据与POI数据辅助的地类细致分类技术时，工业用地类要素实例转换关系对照见表</w:t>
      </w:r>
      <w:r>
        <w:t>B</w:t>
      </w:r>
      <w:r>
        <w:rPr>
          <w:rFonts w:hint="eastAsia"/>
        </w:rPr>
        <w:t>.1，公共管理、公用事业设施类要素实例转换关系对照见表</w:t>
      </w:r>
      <w:r>
        <w:t>B</w:t>
      </w:r>
      <w:r>
        <w:rPr>
          <w:rFonts w:hint="eastAsia"/>
        </w:rPr>
        <w:t>.2，交通运输类要素实例转换关系对照见表</w:t>
      </w:r>
      <w:r>
        <w:t>B</w:t>
      </w:r>
      <w:r>
        <w:rPr>
          <w:rFonts w:hint="eastAsia"/>
        </w:rPr>
        <w:t>.3，其他土地类要素实例转换关系对照见表</w:t>
      </w:r>
      <w:r>
        <w:t>B</w:t>
      </w:r>
      <w:r>
        <w:rPr>
          <w:rFonts w:hint="eastAsia"/>
        </w:rPr>
        <w:t>.4，商业服务业及住宅用地类要素实例转换关系对照见表</w:t>
      </w:r>
      <w:r>
        <w:t>B</w:t>
      </w:r>
      <w:r>
        <w:rPr>
          <w:rFonts w:hint="eastAsia"/>
        </w:rPr>
        <w:t xml:space="preserve">.5。 </w:t>
      </w:r>
    </w:p>
    <w:p>
      <w:pPr>
        <w:pStyle w:val="80"/>
        <w:numPr>
          <w:ilvl w:val="1"/>
          <w:numId w:val="0"/>
        </w:numPr>
        <w:spacing w:before="158" w:after="158"/>
        <w:rPr>
          <w:rFonts w:ascii="黑体" w:hAnsi="黑体" w:eastAsia="黑体"/>
          <w:b w:val="0"/>
          <w:sz w:val="21"/>
        </w:rPr>
      </w:pPr>
      <w:bookmarkStart w:id="78" w:name="_Toc32459"/>
      <w:bookmarkStart w:id="79" w:name="_Toc17819"/>
      <w:bookmarkStart w:id="80" w:name="_Toc256"/>
      <w:r>
        <w:rPr>
          <w:rFonts w:hint="eastAsia" w:ascii="黑体" w:hAnsi="黑体" w:eastAsia="黑体" w:cs="黑体"/>
          <w:b w:val="0"/>
          <w:sz w:val="21"/>
          <w:szCs w:val="21"/>
        </w:rPr>
        <w:t>表B.1</w:t>
      </w:r>
      <w:r>
        <w:rPr>
          <w:rFonts w:hint="eastAsia"/>
        </w:rPr>
        <w:t xml:space="preserve"> </w:t>
      </w:r>
      <w:r>
        <w:rPr>
          <w:rFonts w:hint="eastAsia" w:ascii="黑体" w:hAnsi="黑体" w:eastAsia="黑体"/>
          <w:b w:val="0"/>
          <w:sz w:val="21"/>
        </w:rPr>
        <w:t>工业用地类要素实例转换关系对照</w:t>
      </w:r>
      <w:bookmarkEnd w:id="78"/>
      <w:bookmarkEnd w:id="79"/>
      <w:bookmarkEnd w:id="80"/>
    </w:p>
    <w:tbl>
      <w:tblPr>
        <w:tblStyle w:val="29"/>
        <w:tblW w:w="970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1"/>
        <w:gridCol w:w="3189"/>
        <w:gridCol w:w="2199"/>
        <w:gridCol w:w="813"/>
        <w:gridCol w:w="26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000" w:type="dxa"/>
            <w:gridSpan w:val="2"/>
            <w:tcBorders>
              <w:bottom w:val="single" w:color="auto" w:sz="12"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香港二级地类</w:t>
            </w:r>
          </w:p>
        </w:tc>
        <w:tc>
          <w:tcPr>
            <w:tcW w:w="2199" w:type="dxa"/>
            <w:tcBorders>
              <w:bottom w:val="single" w:color="auto" w:sz="12"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澳门二级地类</w:t>
            </w:r>
          </w:p>
        </w:tc>
        <w:tc>
          <w:tcPr>
            <w:tcW w:w="3506" w:type="dxa"/>
            <w:gridSpan w:val="2"/>
            <w:tcBorders>
              <w:bottom w:val="single" w:color="auto" w:sz="12"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大湾区内地城市二级地类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tcBorders>
              <w:top w:val="single" w:color="auto" w:sz="12"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代码</w:t>
            </w:r>
          </w:p>
        </w:tc>
        <w:tc>
          <w:tcPr>
            <w:tcW w:w="3189" w:type="dxa"/>
            <w:tcBorders>
              <w:top w:val="single" w:color="auto" w:sz="12"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名称</w:t>
            </w:r>
          </w:p>
        </w:tc>
        <w:tc>
          <w:tcPr>
            <w:tcW w:w="2199" w:type="dxa"/>
            <w:tcBorders>
              <w:top w:val="single" w:color="auto" w:sz="12"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名称</w:t>
            </w:r>
          </w:p>
        </w:tc>
        <w:tc>
          <w:tcPr>
            <w:tcW w:w="813" w:type="dxa"/>
            <w:tcBorders>
              <w:top w:val="single" w:color="auto" w:sz="12"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代码</w:t>
            </w:r>
          </w:p>
        </w:tc>
        <w:tc>
          <w:tcPr>
            <w:tcW w:w="2693" w:type="dxa"/>
            <w:tcBorders>
              <w:top w:val="single" w:color="auto" w:sz="12"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Align w:val="center"/>
          </w:tcPr>
          <w:p>
            <w:pPr>
              <w:spacing w:line="240" w:lineRule="auto"/>
              <w:jc w:val="center"/>
              <w:rPr>
                <w:rFonts w:ascii="宋体" w:hAnsi="宋体" w:cs="宋体"/>
                <w:sz w:val="18"/>
                <w:szCs w:val="18"/>
              </w:rPr>
            </w:pPr>
            <w:r>
              <w:rPr>
                <w:rFonts w:hint="eastAsia" w:ascii="宋体" w:hAnsi="宋体" w:cs="宋体"/>
                <w:sz w:val="18"/>
                <w:szCs w:val="18"/>
              </w:rPr>
              <w:t>●</w:t>
            </w:r>
          </w:p>
        </w:tc>
        <w:tc>
          <w:tcPr>
            <w:tcW w:w="3189" w:type="dxa"/>
            <w:vAlign w:val="center"/>
          </w:tcPr>
          <w:p>
            <w:pPr>
              <w:spacing w:line="240" w:lineRule="auto"/>
              <w:jc w:val="center"/>
              <w:rPr>
                <w:rFonts w:ascii="宋体" w:hAnsi="宋体" w:cs="宋体"/>
                <w:sz w:val="18"/>
                <w:szCs w:val="18"/>
              </w:rPr>
            </w:pPr>
            <w:r>
              <w:rPr>
                <w:rFonts w:hint="eastAsia" w:ascii="宋体" w:hAnsi="宋体" w:cs="宋体"/>
                <w:sz w:val="18"/>
                <w:szCs w:val="18"/>
              </w:rPr>
              <w:t>●</w:t>
            </w:r>
          </w:p>
        </w:tc>
        <w:tc>
          <w:tcPr>
            <w:tcW w:w="2199" w:type="dxa"/>
            <w:vMerge w:val="restart"/>
            <w:vAlign w:val="center"/>
          </w:tcPr>
          <w:p>
            <w:pPr>
              <w:spacing w:line="240" w:lineRule="auto"/>
              <w:jc w:val="center"/>
              <w:rPr>
                <w:rFonts w:ascii="宋体" w:hAnsi="宋体" w:cs="宋体"/>
                <w:sz w:val="18"/>
                <w:szCs w:val="18"/>
              </w:rPr>
            </w:pPr>
            <w:r>
              <w:rPr>
                <w:rFonts w:hint="eastAsia" w:ascii="宋体" w:hAnsi="宋体" w:cs="宋体"/>
                <w:sz w:val="18"/>
                <w:szCs w:val="18"/>
              </w:rPr>
              <w:t>工业用地</w:t>
            </w:r>
          </w:p>
        </w:tc>
        <w:tc>
          <w:tcPr>
            <w:tcW w:w="813" w:type="dxa"/>
            <w:vAlign w:val="center"/>
          </w:tcPr>
          <w:p>
            <w:pPr>
              <w:spacing w:line="240" w:lineRule="auto"/>
              <w:jc w:val="center"/>
              <w:rPr>
                <w:rFonts w:ascii="宋体" w:hAnsi="宋体" w:cs="宋体"/>
                <w:sz w:val="18"/>
                <w:szCs w:val="18"/>
              </w:rPr>
            </w:pPr>
            <w:r>
              <w:rPr>
                <w:rFonts w:hint="eastAsia" w:ascii="宋体" w:hAnsi="宋体" w:cs="宋体"/>
                <w:sz w:val="18"/>
                <w:szCs w:val="18"/>
              </w:rPr>
              <w:t>1001</w:t>
            </w:r>
          </w:p>
        </w:tc>
        <w:tc>
          <w:tcPr>
            <w:tcW w:w="2693" w:type="dxa"/>
            <w:vAlign w:val="center"/>
          </w:tcPr>
          <w:p>
            <w:pPr>
              <w:spacing w:line="240" w:lineRule="auto"/>
              <w:jc w:val="center"/>
              <w:rPr>
                <w:rFonts w:ascii="宋体" w:hAnsi="宋体" w:cs="宋体"/>
                <w:sz w:val="18"/>
                <w:szCs w:val="18"/>
              </w:rPr>
            </w:pPr>
            <w:r>
              <w:rPr>
                <w:rFonts w:hint="eastAsia" w:ascii="宋体" w:hAnsi="宋体" w:cs="宋体"/>
                <w:sz w:val="18"/>
                <w:szCs w:val="18"/>
              </w:rPr>
              <w:t>工业用地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11" w:type="dxa"/>
            <w:vMerge w:val="restart"/>
            <w:vAlign w:val="center"/>
          </w:tcPr>
          <w:p>
            <w:pPr>
              <w:spacing w:line="240" w:lineRule="auto"/>
              <w:jc w:val="center"/>
              <w:rPr>
                <w:rFonts w:ascii="宋体" w:hAnsi="宋体" w:cs="宋体"/>
                <w:sz w:val="18"/>
                <w:szCs w:val="18"/>
              </w:rPr>
            </w:pPr>
            <w:r>
              <w:rPr>
                <w:rFonts w:hint="eastAsia" w:ascii="宋体" w:hAnsi="宋体" w:cs="宋体"/>
                <w:sz w:val="18"/>
                <w:szCs w:val="18"/>
              </w:rPr>
              <w:t>23</w:t>
            </w:r>
          </w:p>
        </w:tc>
        <w:tc>
          <w:tcPr>
            <w:tcW w:w="3189" w:type="dxa"/>
            <w:vMerge w:val="restart"/>
            <w:vAlign w:val="center"/>
          </w:tcPr>
          <w:p>
            <w:pPr>
              <w:spacing w:line="240" w:lineRule="auto"/>
              <w:jc w:val="center"/>
              <w:rPr>
                <w:rFonts w:ascii="宋体" w:hAnsi="宋体" w:cs="宋体"/>
                <w:sz w:val="18"/>
                <w:szCs w:val="18"/>
              </w:rPr>
            </w:pPr>
            <w:r>
              <w:rPr>
                <w:rFonts w:hint="eastAsia" w:ascii="宋体" w:hAnsi="宋体" w:cs="宋体"/>
                <w:sz w:val="18"/>
                <w:szCs w:val="18"/>
              </w:rPr>
              <w:t>货仓和露天贮物</w:t>
            </w:r>
          </w:p>
        </w:tc>
        <w:tc>
          <w:tcPr>
            <w:tcW w:w="2199" w:type="dxa"/>
            <w:vMerge w:val="continue"/>
            <w:tcBorders>
              <w:bottom w:val="single" w:color="auto" w:sz="4" w:space="0"/>
            </w:tcBorders>
            <w:vAlign w:val="center"/>
          </w:tcPr>
          <w:p>
            <w:pPr>
              <w:spacing w:line="240" w:lineRule="auto"/>
              <w:jc w:val="center"/>
              <w:rPr>
                <w:rFonts w:ascii="宋体" w:hAnsi="宋体" w:cs="宋体"/>
                <w:sz w:val="18"/>
                <w:szCs w:val="18"/>
              </w:rPr>
            </w:pPr>
          </w:p>
        </w:tc>
        <w:tc>
          <w:tcPr>
            <w:tcW w:w="813" w:type="dxa"/>
            <w:vMerge w:val="restart"/>
            <w:vAlign w:val="center"/>
          </w:tcPr>
          <w:p>
            <w:pPr>
              <w:spacing w:line="240" w:lineRule="auto"/>
              <w:jc w:val="center"/>
              <w:rPr>
                <w:rFonts w:ascii="宋体" w:hAnsi="宋体" w:cs="宋体"/>
                <w:sz w:val="18"/>
                <w:szCs w:val="18"/>
              </w:rPr>
            </w:pPr>
            <w:r>
              <w:rPr>
                <w:rFonts w:hint="eastAsia" w:ascii="宋体" w:hAnsi="宋体" w:cs="宋体"/>
                <w:sz w:val="18"/>
                <w:szCs w:val="18"/>
              </w:rPr>
              <w:t>1101</w:t>
            </w:r>
          </w:p>
        </w:tc>
        <w:tc>
          <w:tcPr>
            <w:tcW w:w="2693" w:type="dxa"/>
            <w:vMerge w:val="restart"/>
            <w:vAlign w:val="center"/>
          </w:tcPr>
          <w:p>
            <w:pPr>
              <w:spacing w:line="240" w:lineRule="auto"/>
              <w:jc w:val="center"/>
              <w:rPr>
                <w:rFonts w:ascii="宋体" w:hAnsi="宋体" w:cs="宋体"/>
                <w:sz w:val="18"/>
                <w:szCs w:val="18"/>
              </w:rPr>
            </w:pPr>
            <w:r>
              <w:rPr>
                <w:rFonts w:hint="eastAsia" w:ascii="宋体" w:hAnsi="宋体" w:cs="宋体"/>
                <w:sz w:val="18"/>
                <w:szCs w:val="18"/>
              </w:rPr>
              <w:t>物流仓储用地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Merge w:val="continue"/>
            <w:tcBorders>
              <w:bottom w:val="single" w:color="auto" w:sz="4" w:space="0"/>
            </w:tcBorders>
            <w:vAlign w:val="center"/>
          </w:tcPr>
          <w:p>
            <w:pPr>
              <w:spacing w:line="240" w:lineRule="auto"/>
              <w:jc w:val="center"/>
              <w:rPr>
                <w:rFonts w:ascii="宋体" w:hAnsi="宋体" w:cs="宋体"/>
                <w:sz w:val="18"/>
                <w:szCs w:val="18"/>
              </w:rPr>
            </w:pPr>
          </w:p>
        </w:tc>
        <w:tc>
          <w:tcPr>
            <w:tcW w:w="3189" w:type="dxa"/>
            <w:vMerge w:val="continue"/>
            <w:tcBorders>
              <w:bottom w:val="single" w:color="auto" w:sz="4" w:space="0"/>
            </w:tcBorders>
            <w:vAlign w:val="center"/>
          </w:tcPr>
          <w:p>
            <w:pPr>
              <w:spacing w:line="240" w:lineRule="auto"/>
              <w:jc w:val="center"/>
              <w:rPr>
                <w:rFonts w:ascii="宋体" w:hAnsi="宋体" w:cs="宋体"/>
                <w:sz w:val="18"/>
                <w:szCs w:val="18"/>
              </w:rPr>
            </w:pPr>
          </w:p>
        </w:tc>
        <w:tc>
          <w:tcPr>
            <w:tcW w:w="2199" w:type="dxa"/>
            <w:tcBorders>
              <w:bottom w:val="single" w:color="auto" w:sz="4"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交通设施用地</w:t>
            </w:r>
            <w:r>
              <w:rPr>
                <w:rStyle w:val="36"/>
                <w:rFonts w:hint="eastAsia" w:cs="宋体"/>
                <w:szCs w:val="18"/>
              </w:rPr>
              <w:t>a</w:t>
            </w:r>
          </w:p>
        </w:tc>
        <w:tc>
          <w:tcPr>
            <w:tcW w:w="813" w:type="dxa"/>
            <w:vMerge w:val="continue"/>
            <w:tcBorders>
              <w:bottom w:val="single" w:color="auto" w:sz="4" w:space="0"/>
            </w:tcBorders>
            <w:vAlign w:val="center"/>
          </w:tcPr>
          <w:p>
            <w:pPr>
              <w:spacing w:line="240" w:lineRule="auto"/>
              <w:jc w:val="center"/>
              <w:rPr>
                <w:rFonts w:ascii="宋体" w:hAnsi="宋体" w:cs="宋体"/>
                <w:sz w:val="18"/>
                <w:szCs w:val="18"/>
              </w:rPr>
            </w:pPr>
          </w:p>
        </w:tc>
        <w:tc>
          <w:tcPr>
            <w:tcW w:w="2693" w:type="dxa"/>
            <w:vMerge w:val="continue"/>
            <w:tcBorders>
              <w:bottom w:val="single" w:color="auto" w:sz="4" w:space="0"/>
            </w:tcBorders>
            <w:vAlign w:val="center"/>
          </w:tcPr>
          <w:p>
            <w:pPr>
              <w:spacing w:line="240" w:lineRule="auto"/>
              <w:jc w:val="center"/>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11" w:type="dxa"/>
            <w:vMerge w:val="continue"/>
            <w:vAlign w:val="center"/>
          </w:tcPr>
          <w:p>
            <w:pPr>
              <w:spacing w:line="240" w:lineRule="auto"/>
              <w:jc w:val="center"/>
              <w:rPr>
                <w:rFonts w:ascii="宋体" w:hAnsi="宋体" w:cs="宋体"/>
                <w:sz w:val="18"/>
                <w:szCs w:val="18"/>
              </w:rPr>
            </w:pPr>
          </w:p>
        </w:tc>
        <w:tc>
          <w:tcPr>
            <w:tcW w:w="3189" w:type="dxa"/>
            <w:vMerge w:val="continue"/>
            <w:vAlign w:val="center"/>
          </w:tcPr>
          <w:p>
            <w:pPr>
              <w:spacing w:line="240" w:lineRule="auto"/>
              <w:jc w:val="center"/>
              <w:rPr>
                <w:rFonts w:ascii="宋体" w:hAnsi="宋体" w:cs="宋体"/>
                <w:sz w:val="18"/>
                <w:szCs w:val="18"/>
              </w:rPr>
            </w:pPr>
          </w:p>
        </w:tc>
        <w:tc>
          <w:tcPr>
            <w:tcW w:w="2199" w:type="dxa"/>
            <w:vMerge w:val="restart"/>
            <w:vAlign w:val="center"/>
          </w:tcPr>
          <w:p>
            <w:pPr>
              <w:spacing w:line="240" w:lineRule="auto"/>
              <w:jc w:val="center"/>
              <w:rPr>
                <w:rFonts w:ascii="宋体" w:hAnsi="宋体" w:cs="宋体"/>
                <w:sz w:val="18"/>
                <w:szCs w:val="18"/>
              </w:rPr>
            </w:pPr>
            <w:r>
              <w:rPr>
                <w:rFonts w:hint="eastAsia" w:ascii="宋体" w:hAnsi="宋体" w:cs="宋体"/>
                <w:sz w:val="18"/>
                <w:szCs w:val="18"/>
              </w:rPr>
              <w:t>基础设施用地</w:t>
            </w:r>
          </w:p>
        </w:tc>
        <w:tc>
          <w:tcPr>
            <w:tcW w:w="813" w:type="dxa"/>
            <w:vMerge w:val="restart"/>
            <w:vAlign w:val="center"/>
          </w:tcPr>
          <w:p>
            <w:pPr>
              <w:spacing w:line="240" w:lineRule="auto"/>
              <w:jc w:val="center"/>
              <w:rPr>
                <w:rFonts w:ascii="宋体" w:hAnsi="宋体" w:cs="宋体"/>
                <w:sz w:val="18"/>
                <w:szCs w:val="18"/>
              </w:rPr>
            </w:pPr>
            <w:r>
              <w:rPr>
                <w:rFonts w:hint="eastAsia" w:ascii="宋体" w:hAnsi="宋体" w:cs="宋体"/>
                <w:sz w:val="18"/>
                <w:szCs w:val="18"/>
              </w:rPr>
              <w:t>1102</w:t>
            </w:r>
          </w:p>
        </w:tc>
        <w:tc>
          <w:tcPr>
            <w:tcW w:w="2693" w:type="dxa"/>
            <w:vMerge w:val="restart"/>
            <w:vAlign w:val="center"/>
          </w:tcPr>
          <w:p>
            <w:pPr>
              <w:spacing w:line="240" w:lineRule="auto"/>
              <w:jc w:val="center"/>
              <w:rPr>
                <w:rFonts w:ascii="宋体" w:hAnsi="宋体" w:cs="宋体"/>
                <w:sz w:val="18"/>
                <w:szCs w:val="18"/>
              </w:rPr>
            </w:pPr>
            <w:r>
              <w:rPr>
                <w:rFonts w:hint="eastAsia" w:ascii="宋体" w:hAnsi="宋体" w:cs="宋体"/>
                <w:sz w:val="18"/>
                <w:szCs w:val="18"/>
              </w:rPr>
              <w:t>储备库用地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Align w:val="center"/>
          </w:tcPr>
          <w:p>
            <w:pPr>
              <w:spacing w:line="240" w:lineRule="auto"/>
              <w:jc w:val="center"/>
              <w:rPr>
                <w:rFonts w:ascii="宋体" w:hAnsi="宋体" w:cs="宋体"/>
                <w:sz w:val="18"/>
                <w:szCs w:val="18"/>
              </w:rPr>
            </w:pPr>
            <w:r>
              <w:rPr>
                <w:rFonts w:hint="eastAsia" w:ascii="宋体" w:hAnsi="宋体" w:cs="宋体"/>
                <w:sz w:val="18"/>
                <w:szCs w:val="18"/>
              </w:rPr>
              <w:t>52</w:t>
            </w:r>
          </w:p>
        </w:tc>
        <w:tc>
          <w:tcPr>
            <w:tcW w:w="3189" w:type="dxa"/>
            <w:vAlign w:val="center"/>
          </w:tcPr>
          <w:p>
            <w:pPr>
              <w:spacing w:line="240" w:lineRule="auto"/>
              <w:jc w:val="center"/>
              <w:rPr>
                <w:rFonts w:ascii="宋体" w:hAnsi="宋体" w:cs="宋体"/>
                <w:sz w:val="18"/>
                <w:szCs w:val="18"/>
              </w:rPr>
            </w:pPr>
            <w:r>
              <w:rPr>
                <w:rFonts w:hint="eastAsia" w:ascii="宋体" w:hAnsi="宋体" w:cs="宋体"/>
                <w:sz w:val="18"/>
                <w:szCs w:val="18"/>
              </w:rPr>
              <w:t>公用事业设施</w:t>
            </w:r>
          </w:p>
        </w:tc>
        <w:tc>
          <w:tcPr>
            <w:tcW w:w="2199" w:type="dxa"/>
            <w:vMerge w:val="continue"/>
            <w:vAlign w:val="center"/>
          </w:tcPr>
          <w:p>
            <w:pPr>
              <w:spacing w:line="240" w:lineRule="auto"/>
              <w:jc w:val="center"/>
              <w:rPr>
                <w:rFonts w:ascii="宋体" w:hAnsi="宋体" w:cs="宋体"/>
                <w:sz w:val="18"/>
                <w:szCs w:val="18"/>
              </w:rPr>
            </w:pPr>
          </w:p>
        </w:tc>
        <w:tc>
          <w:tcPr>
            <w:tcW w:w="813" w:type="dxa"/>
            <w:vMerge w:val="continue"/>
            <w:vAlign w:val="center"/>
          </w:tcPr>
          <w:p>
            <w:pPr>
              <w:spacing w:line="240" w:lineRule="auto"/>
              <w:jc w:val="center"/>
              <w:rPr>
                <w:rFonts w:ascii="宋体" w:hAnsi="宋体" w:cs="宋体"/>
                <w:sz w:val="18"/>
                <w:szCs w:val="18"/>
              </w:rPr>
            </w:pPr>
          </w:p>
        </w:tc>
        <w:tc>
          <w:tcPr>
            <w:tcW w:w="2693" w:type="dxa"/>
            <w:vMerge w:val="continue"/>
            <w:vAlign w:val="center"/>
          </w:tcPr>
          <w:p>
            <w:pPr>
              <w:spacing w:line="240" w:lineRule="auto"/>
              <w:jc w:val="center"/>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Align w:val="center"/>
          </w:tcPr>
          <w:p>
            <w:pPr>
              <w:spacing w:line="240" w:lineRule="auto"/>
              <w:jc w:val="center"/>
              <w:rPr>
                <w:rFonts w:ascii="宋体" w:hAnsi="宋体" w:cs="宋体"/>
                <w:sz w:val="18"/>
                <w:szCs w:val="18"/>
              </w:rPr>
            </w:pPr>
            <w:r>
              <w:rPr>
                <w:rFonts w:hint="eastAsia" w:ascii="宋体" w:hAnsi="宋体" w:cs="宋体"/>
                <w:sz w:val="18"/>
                <w:szCs w:val="18"/>
              </w:rPr>
              <w:t>53</w:t>
            </w:r>
          </w:p>
        </w:tc>
        <w:tc>
          <w:tcPr>
            <w:tcW w:w="3189" w:type="dxa"/>
            <w:vAlign w:val="center"/>
          </w:tcPr>
          <w:p>
            <w:pPr>
              <w:spacing w:line="240" w:lineRule="auto"/>
              <w:jc w:val="center"/>
              <w:rPr>
                <w:rFonts w:ascii="宋体" w:hAnsi="宋体" w:cs="宋体"/>
                <w:sz w:val="18"/>
                <w:szCs w:val="18"/>
              </w:rPr>
            </w:pPr>
            <w:r>
              <w:rPr>
                <w:rFonts w:hint="eastAsia" w:ascii="宋体" w:hAnsi="宋体" w:cs="宋体"/>
                <w:sz w:val="18"/>
                <w:szCs w:val="18"/>
              </w:rPr>
              <w:t>空置／正在进行建筑工程的土地</w:t>
            </w:r>
          </w:p>
        </w:tc>
        <w:tc>
          <w:tcPr>
            <w:tcW w:w="2199" w:type="dxa"/>
            <w:vMerge w:val="continue"/>
            <w:vAlign w:val="center"/>
          </w:tcPr>
          <w:p>
            <w:pPr>
              <w:spacing w:line="240" w:lineRule="auto"/>
              <w:jc w:val="center"/>
              <w:rPr>
                <w:rFonts w:ascii="宋体" w:hAnsi="宋体" w:cs="宋体"/>
                <w:sz w:val="18"/>
                <w:szCs w:val="18"/>
              </w:rPr>
            </w:pPr>
          </w:p>
        </w:tc>
        <w:tc>
          <w:tcPr>
            <w:tcW w:w="813" w:type="dxa"/>
            <w:vMerge w:val="continue"/>
            <w:vAlign w:val="center"/>
          </w:tcPr>
          <w:p>
            <w:pPr>
              <w:spacing w:line="240" w:lineRule="auto"/>
              <w:jc w:val="center"/>
              <w:rPr>
                <w:rFonts w:ascii="宋体" w:hAnsi="宋体" w:cs="宋体"/>
                <w:sz w:val="18"/>
                <w:szCs w:val="18"/>
              </w:rPr>
            </w:pPr>
          </w:p>
        </w:tc>
        <w:tc>
          <w:tcPr>
            <w:tcW w:w="2693" w:type="dxa"/>
            <w:vMerge w:val="continue"/>
            <w:vAlign w:val="center"/>
          </w:tcPr>
          <w:p>
            <w:pPr>
              <w:spacing w:line="240" w:lineRule="auto"/>
              <w:jc w:val="center"/>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11" w:type="dxa"/>
            <w:vMerge w:val="restart"/>
            <w:vAlign w:val="center"/>
          </w:tcPr>
          <w:p>
            <w:pPr>
              <w:spacing w:line="240" w:lineRule="auto"/>
              <w:jc w:val="center"/>
              <w:rPr>
                <w:rFonts w:ascii="宋体" w:hAnsi="宋体" w:cs="宋体"/>
                <w:sz w:val="18"/>
                <w:szCs w:val="18"/>
              </w:rPr>
            </w:pPr>
            <w:r>
              <w:rPr>
                <w:rFonts w:hint="eastAsia" w:ascii="宋体" w:hAnsi="宋体" w:cs="宋体"/>
                <w:sz w:val="18"/>
                <w:szCs w:val="18"/>
              </w:rPr>
              <w:t>54</w:t>
            </w:r>
          </w:p>
        </w:tc>
        <w:tc>
          <w:tcPr>
            <w:tcW w:w="3189" w:type="dxa"/>
            <w:vMerge w:val="restart"/>
            <w:vAlign w:val="center"/>
          </w:tcPr>
          <w:p>
            <w:pPr>
              <w:spacing w:line="240" w:lineRule="auto"/>
              <w:jc w:val="center"/>
              <w:rPr>
                <w:rFonts w:ascii="宋体" w:hAnsi="宋体" w:cs="宋体"/>
                <w:sz w:val="18"/>
                <w:szCs w:val="18"/>
              </w:rPr>
            </w:pPr>
            <w:r>
              <w:rPr>
                <w:rFonts w:hint="eastAsia" w:ascii="宋体" w:hAnsi="宋体" w:cs="宋体"/>
                <w:sz w:val="18"/>
                <w:szCs w:val="18"/>
              </w:rPr>
              <w:t>其他</w:t>
            </w:r>
          </w:p>
        </w:tc>
        <w:tc>
          <w:tcPr>
            <w:tcW w:w="2199" w:type="dxa"/>
            <w:vMerge w:val="continue"/>
            <w:vAlign w:val="center"/>
          </w:tcPr>
          <w:p>
            <w:pPr>
              <w:spacing w:line="240" w:lineRule="auto"/>
              <w:jc w:val="center"/>
              <w:rPr>
                <w:rFonts w:ascii="宋体" w:hAnsi="宋体" w:cs="宋体"/>
                <w:sz w:val="18"/>
                <w:szCs w:val="18"/>
              </w:rPr>
            </w:pPr>
          </w:p>
        </w:tc>
        <w:tc>
          <w:tcPr>
            <w:tcW w:w="813" w:type="dxa"/>
            <w:vMerge w:val="continue"/>
            <w:vAlign w:val="center"/>
          </w:tcPr>
          <w:p>
            <w:pPr>
              <w:spacing w:line="240" w:lineRule="auto"/>
              <w:jc w:val="center"/>
              <w:rPr>
                <w:rFonts w:ascii="宋体" w:hAnsi="宋体" w:cs="宋体"/>
                <w:sz w:val="18"/>
                <w:szCs w:val="18"/>
              </w:rPr>
            </w:pPr>
          </w:p>
        </w:tc>
        <w:tc>
          <w:tcPr>
            <w:tcW w:w="2693" w:type="dxa"/>
            <w:vMerge w:val="continue"/>
            <w:vAlign w:val="center"/>
          </w:tcPr>
          <w:p>
            <w:pPr>
              <w:spacing w:line="240" w:lineRule="auto"/>
              <w:jc w:val="center"/>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Merge w:val="continue"/>
            <w:tcBorders>
              <w:bottom w:val="single" w:color="auto" w:sz="4" w:space="0"/>
            </w:tcBorders>
            <w:vAlign w:val="center"/>
          </w:tcPr>
          <w:p>
            <w:pPr>
              <w:spacing w:line="240" w:lineRule="auto"/>
              <w:jc w:val="center"/>
              <w:rPr>
                <w:rFonts w:ascii="宋体" w:hAnsi="宋体" w:cs="宋体"/>
                <w:sz w:val="18"/>
                <w:szCs w:val="18"/>
              </w:rPr>
            </w:pPr>
          </w:p>
        </w:tc>
        <w:tc>
          <w:tcPr>
            <w:tcW w:w="3189" w:type="dxa"/>
            <w:vMerge w:val="continue"/>
            <w:tcBorders>
              <w:bottom w:val="single" w:color="auto" w:sz="4" w:space="0"/>
            </w:tcBorders>
            <w:vAlign w:val="center"/>
          </w:tcPr>
          <w:p>
            <w:pPr>
              <w:spacing w:line="240" w:lineRule="auto"/>
              <w:jc w:val="center"/>
              <w:rPr>
                <w:rFonts w:ascii="宋体" w:hAnsi="宋体" w:cs="宋体"/>
                <w:sz w:val="18"/>
                <w:szCs w:val="18"/>
              </w:rPr>
            </w:pPr>
          </w:p>
        </w:tc>
        <w:tc>
          <w:tcPr>
            <w:tcW w:w="2199" w:type="dxa"/>
            <w:tcBorders>
              <w:bottom w:val="single" w:color="auto" w:sz="4"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w:t>
            </w:r>
          </w:p>
        </w:tc>
        <w:tc>
          <w:tcPr>
            <w:tcW w:w="813" w:type="dxa"/>
            <w:tcBorders>
              <w:bottom w:val="single" w:color="auto" w:sz="4"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1002</w:t>
            </w:r>
          </w:p>
        </w:tc>
        <w:tc>
          <w:tcPr>
            <w:tcW w:w="2693" w:type="dxa"/>
            <w:tcBorders>
              <w:bottom w:val="single" w:color="auto" w:sz="4"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采矿用地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705" w:type="dxa"/>
            <w:gridSpan w:val="5"/>
            <w:tcBorders>
              <w:top w:val="single" w:color="auto" w:sz="4" w:space="0"/>
            </w:tcBorders>
            <w:vAlign w:val="center"/>
          </w:tcPr>
          <w:p>
            <w:pPr>
              <w:spacing w:line="240" w:lineRule="auto"/>
              <w:ind w:firstLine="180" w:firstLineChars="100"/>
              <w:rPr>
                <w:rFonts w:ascii="宋体" w:hAnsi="宋体" w:cs="宋体"/>
                <w:sz w:val="18"/>
                <w:szCs w:val="18"/>
              </w:rPr>
            </w:pPr>
            <w:r>
              <w:rPr>
                <w:rFonts w:hint="eastAsia" w:ascii="黑体" w:hAnsi="黑体" w:eastAsia="黑体" w:cs="黑体"/>
                <w:bCs/>
                <w:sz w:val="18"/>
                <w:szCs w:val="18"/>
              </w:rPr>
              <w:t>注1：</w:t>
            </w:r>
            <w:r>
              <w:rPr>
                <w:rFonts w:hint="eastAsia" w:ascii="宋体" w:hAnsi="宋体" w:cs="宋体"/>
                <w:sz w:val="18"/>
                <w:szCs w:val="18"/>
              </w:rPr>
              <w:t>“●”表示需使用基于语义映射与属性的地类融合技术转换至工业用地类，详见附表A.1</w:t>
            </w:r>
          </w:p>
          <w:p>
            <w:pPr>
              <w:spacing w:line="240" w:lineRule="auto"/>
              <w:ind w:firstLine="180" w:firstLineChars="100"/>
              <w:rPr>
                <w:rFonts w:ascii="宋体" w:hAnsi="宋体" w:cs="宋体"/>
                <w:sz w:val="18"/>
                <w:szCs w:val="18"/>
              </w:rPr>
            </w:pPr>
            <w:r>
              <w:rPr>
                <w:rFonts w:hint="eastAsia" w:ascii="黑体" w:hAnsi="黑体" w:eastAsia="黑体" w:cs="黑体"/>
                <w:bCs/>
                <w:sz w:val="18"/>
                <w:szCs w:val="18"/>
              </w:rPr>
              <w:t>注2：</w:t>
            </w:r>
            <w:r>
              <w:rPr>
                <w:rFonts w:hint="eastAsia" w:ascii="宋体" w:hAnsi="宋体" w:cs="宋体"/>
                <w:sz w:val="18"/>
                <w:szCs w:val="18"/>
              </w:rPr>
              <w:t>“-”表示该地区没有或极少有此类要素实例</w:t>
            </w:r>
          </w:p>
          <w:p>
            <w:pPr>
              <w:spacing w:line="240" w:lineRule="auto"/>
              <w:ind w:firstLine="540" w:firstLineChars="300"/>
              <w:rPr>
                <w:rFonts w:ascii="宋体" w:hAnsi="宋体" w:cs="宋体"/>
                <w:sz w:val="18"/>
                <w:szCs w:val="18"/>
              </w:rPr>
            </w:pPr>
            <w:r>
              <w:rPr>
                <w:rStyle w:val="36"/>
                <w:rFonts w:hint="eastAsia" w:cs="宋体"/>
                <w:szCs w:val="18"/>
              </w:rPr>
              <w:t xml:space="preserve">a </w:t>
            </w:r>
            <w:r>
              <w:rPr>
                <w:rFonts w:hint="eastAsia" w:ascii="宋体" w:hAnsi="宋体" w:cs="宋体"/>
                <w:sz w:val="18"/>
                <w:szCs w:val="18"/>
              </w:rPr>
              <w:t>将其中的物流中转设施转换为物流仓储用地。</w:t>
            </w:r>
          </w:p>
        </w:tc>
      </w:tr>
    </w:tbl>
    <w:p>
      <w:pPr>
        <w:jc w:val="center"/>
        <w:rPr>
          <w:rFonts w:ascii="宋体" w:hAnsi="宋体" w:cs="宋体"/>
        </w:rPr>
      </w:pPr>
    </w:p>
    <w:p>
      <w:pPr>
        <w:rPr>
          <w:rFonts w:ascii="黑体" w:hAnsi="黑体" w:eastAsia="黑体" w:cs="黑体"/>
        </w:rPr>
      </w:pPr>
      <w:r>
        <w:rPr>
          <w:rFonts w:hint="eastAsia" w:ascii="黑体" w:hAnsi="黑体" w:eastAsia="黑体" w:cs="黑体"/>
        </w:rPr>
        <w:br w:type="page"/>
      </w:r>
    </w:p>
    <w:p>
      <w:pPr>
        <w:pStyle w:val="80"/>
        <w:numPr>
          <w:ilvl w:val="1"/>
          <w:numId w:val="0"/>
        </w:numPr>
        <w:spacing w:before="158" w:after="158"/>
        <w:rPr>
          <w:rFonts w:ascii="黑体" w:hAnsi="黑体" w:eastAsia="黑体"/>
          <w:b w:val="0"/>
          <w:sz w:val="21"/>
          <w:szCs w:val="21"/>
        </w:rPr>
      </w:pPr>
      <w:r>
        <w:rPr>
          <w:rFonts w:hint="eastAsia" w:ascii="黑体" w:hAnsi="黑体" w:eastAsia="黑体" w:cs="黑体"/>
          <w:b w:val="0"/>
          <w:sz w:val="21"/>
          <w:szCs w:val="21"/>
        </w:rPr>
        <w:t>表B.2</w:t>
      </w:r>
      <w:r>
        <w:rPr>
          <w:rFonts w:hint="eastAsia" w:ascii="黑体" w:hAnsi="黑体" w:eastAsia="黑体"/>
          <w:b w:val="0"/>
          <w:sz w:val="21"/>
          <w:szCs w:val="21"/>
        </w:rPr>
        <w:t xml:space="preserve"> 公共管理、公用事业设施类要素实例转换关系对照</w:t>
      </w:r>
    </w:p>
    <w:tbl>
      <w:tblPr>
        <w:tblStyle w:val="29"/>
        <w:tblW w:w="970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1"/>
        <w:gridCol w:w="2794"/>
        <w:gridCol w:w="2594"/>
        <w:gridCol w:w="813"/>
        <w:gridCol w:w="26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605" w:type="dxa"/>
            <w:gridSpan w:val="2"/>
            <w:tcBorders>
              <w:bottom w:val="single" w:color="auto" w:sz="12"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香港二级地类</w:t>
            </w:r>
          </w:p>
        </w:tc>
        <w:tc>
          <w:tcPr>
            <w:tcW w:w="2594" w:type="dxa"/>
            <w:tcBorders>
              <w:bottom w:val="single" w:color="auto" w:sz="12"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澳门二级地类</w:t>
            </w:r>
          </w:p>
        </w:tc>
        <w:tc>
          <w:tcPr>
            <w:tcW w:w="3506" w:type="dxa"/>
            <w:gridSpan w:val="2"/>
            <w:tcBorders>
              <w:bottom w:val="single" w:color="auto" w:sz="12"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大湾区内地城市二级地类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tcBorders>
              <w:top w:val="single" w:color="auto" w:sz="12"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代码</w:t>
            </w:r>
          </w:p>
        </w:tc>
        <w:tc>
          <w:tcPr>
            <w:tcW w:w="2794" w:type="dxa"/>
            <w:tcBorders>
              <w:top w:val="single" w:color="auto" w:sz="12"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名称</w:t>
            </w:r>
          </w:p>
        </w:tc>
        <w:tc>
          <w:tcPr>
            <w:tcW w:w="2594" w:type="dxa"/>
            <w:tcBorders>
              <w:top w:val="single" w:color="auto" w:sz="12"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名称</w:t>
            </w:r>
          </w:p>
        </w:tc>
        <w:tc>
          <w:tcPr>
            <w:tcW w:w="813" w:type="dxa"/>
            <w:tcBorders>
              <w:top w:val="single" w:color="auto" w:sz="12"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代码</w:t>
            </w:r>
          </w:p>
        </w:tc>
        <w:tc>
          <w:tcPr>
            <w:tcW w:w="2693" w:type="dxa"/>
            <w:tcBorders>
              <w:top w:val="single" w:color="auto" w:sz="12"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Merge w:val="restart"/>
            <w:vAlign w:val="center"/>
          </w:tcPr>
          <w:p>
            <w:pPr>
              <w:spacing w:line="240" w:lineRule="auto"/>
              <w:jc w:val="center"/>
              <w:rPr>
                <w:rFonts w:ascii="宋体" w:hAnsi="宋体" w:cs="宋体"/>
                <w:sz w:val="18"/>
                <w:szCs w:val="18"/>
              </w:rPr>
            </w:pPr>
            <w:r>
              <w:rPr>
                <w:rFonts w:hint="eastAsia" w:ascii="宋体" w:hAnsi="宋体" w:cs="宋体"/>
                <w:sz w:val="18"/>
                <w:szCs w:val="18"/>
              </w:rPr>
              <w:t>31</w:t>
            </w:r>
          </w:p>
        </w:tc>
        <w:tc>
          <w:tcPr>
            <w:tcW w:w="2794" w:type="dxa"/>
            <w:vMerge w:val="restart"/>
            <w:vAlign w:val="center"/>
          </w:tcPr>
          <w:p>
            <w:pPr>
              <w:spacing w:line="240" w:lineRule="auto"/>
              <w:jc w:val="center"/>
              <w:rPr>
                <w:rFonts w:ascii="宋体" w:hAnsi="宋体" w:cs="宋体"/>
                <w:sz w:val="18"/>
                <w:szCs w:val="18"/>
              </w:rPr>
            </w:pPr>
            <w:r>
              <w:rPr>
                <w:rFonts w:hint="eastAsia" w:ascii="宋体" w:hAnsi="宋体" w:cs="宋体"/>
                <w:sz w:val="18"/>
                <w:szCs w:val="18"/>
              </w:rPr>
              <w:t>政府、机构和社区设施</w:t>
            </w:r>
          </w:p>
        </w:tc>
        <w:tc>
          <w:tcPr>
            <w:tcW w:w="2594" w:type="dxa"/>
            <w:vAlign w:val="center"/>
          </w:tcPr>
          <w:p>
            <w:pPr>
              <w:spacing w:line="240" w:lineRule="auto"/>
              <w:jc w:val="center"/>
              <w:rPr>
                <w:rFonts w:ascii="宋体" w:hAnsi="宋体" w:cs="宋体"/>
                <w:sz w:val="18"/>
                <w:szCs w:val="18"/>
              </w:rPr>
            </w:pPr>
            <w:r>
              <w:rPr>
                <w:rFonts w:hint="eastAsia" w:ascii="宋体" w:hAnsi="宋体" w:cs="宋体"/>
                <w:sz w:val="18"/>
                <w:szCs w:val="18"/>
              </w:rPr>
              <w:t>●</w:t>
            </w:r>
          </w:p>
        </w:tc>
        <w:tc>
          <w:tcPr>
            <w:tcW w:w="813" w:type="dxa"/>
            <w:vAlign w:val="center"/>
          </w:tcPr>
          <w:p>
            <w:pPr>
              <w:spacing w:line="240" w:lineRule="auto"/>
              <w:jc w:val="center"/>
              <w:rPr>
                <w:rFonts w:ascii="宋体" w:hAnsi="宋体" w:cs="宋体"/>
                <w:sz w:val="18"/>
                <w:szCs w:val="18"/>
              </w:rPr>
            </w:pPr>
            <w:r>
              <w:rPr>
                <w:rFonts w:hint="eastAsia" w:ascii="宋体" w:hAnsi="宋体" w:cs="宋体"/>
                <w:sz w:val="18"/>
                <w:szCs w:val="18"/>
              </w:rPr>
              <w:t>0806</w:t>
            </w:r>
          </w:p>
        </w:tc>
        <w:tc>
          <w:tcPr>
            <w:tcW w:w="2693" w:type="dxa"/>
            <w:vAlign w:val="center"/>
          </w:tcPr>
          <w:p>
            <w:pPr>
              <w:spacing w:line="240" w:lineRule="auto"/>
              <w:jc w:val="center"/>
              <w:rPr>
                <w:rFonts w:ascii="宋体" w:hAnsi="宋体" w:cs="宋体"/>
                <w:sz w:val="18"/>
                <w:szCs w:val="18"/>
              </w:rPr>
            </w:pPr>
            <w:r>
              <w:rPr>
                <w:rFonts w:hint="eastAsia" w:ascii="宋体" w:hAnsi="宋体" w:cs="宋体"/>
                <w:sz w:val="18"/>
                <w:szCs w:val="18"/>
              </w:rPr>
              <w:t>医疗卫生用地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Merge w:val="continue"/>
            <w:vAlign w:val="center"/>
          </w:tcPr>
          <w:p>
            <w:pPr>
              <w:spacing w:line="240" w:lineRule="auto"/>
              <w:jc w:val="center"/>
              <w:rPr>
                <w:rFonts w:ascii="宋体" w:hAnsi="宋体" w:cs="宋体"/>
                <w:sz w:val="18"/>
                <w:szCs w:val="18"/>
              </w:rPr>
            </w:pPr>
          </w:p>
        </w:tc>
        <w:tc>
          <w:tcPr>
            <w:tcW w:w="2794" w:type="dxa"/>
            <w:vMerge w:val="continue"/>
            <w:vAlign w:val="center"/>
          </w:tcPr>
          <w:p>
            <w:pPr>
              <w:spacing w:line="240" w:lineRule="auto"/>
              <w:jc w:val="center"/>
              <w:rPr>
                <w:rFonts w:ascii="宋体" w:hAnsi="宋体" w:cs="宋体"/>
                <w:sz w:val="18"/>
                <w:szCs w:val="18"/>
              </w:rPr>
            </w:pPr>
          </w:p>
        </w:tc>
        <w:tc>
          <w:tcPr>
            <w:tcW w:w="2594" w:type="dxa"/>
            <w:vMerge w:val="restart"/>
            <w:vAlign w:val="center"/>
          </w:tcPr>
          <w:p>
            <w:pPr>
              <w:spacing w:line="240" w:lineRule="auto"/>
              <w:jc w:val="center"/>
              <w:rPr>
                <w:rFonts w:ascii="宋体" w:hAnsi="宋体" w:cs="宋体"/>
                <w:sz w:val="18"/>
                <w:szCs w:val="18"/>
              </w:rPr>
            </w:pPr>
            <w:r>
              <w:rPr>
                <w:rFonts w:hint="eastAsia" w:ascii="宋体" w:hAnsi="宋体" w:cs="宋体"/>
                <w:sz w:val="18"/>
                <w:szCs w:val="18"/>
              </w:rPr>
              <w:t>基础设施用地</w:t>
            </w:r>
          </w:p>
        </w:tc>
        <w:tc>
          <w:tcPr>
            <w:tcW w:w="813" w:type="dxa"/>
            <w:vAlign w:val="center"/>
          </w:tcPr>
          <w:p>
            <w:pPr>
              <w:spacing w:line="240" w:lineRule="auto"/>
              <w:jc w:val="center"/>
              <w:rPr>
                <w:rFonts w:ascii="宋体" w:hAnsi="宋体" w:cs="宋体"/>
                <w:sz w:val="18"/>
                <w:szCs w:val="18"/>
              </w:rPr>
            </w:pPr>
            <w:r>
              <w:rPr>
                <w:rFonts w:hint="eastAsia" w:ascii="宋体" w:hAnsi="宋体" w:cs="宋体"/>
                <w:sz w:val="18"/>
                <w:szCs w:val="18"/>
              </w:rPr>
              <w:t>1309</w:t>
            </w:r>
          </w:p>
        </w:tc>
        <w:tc>
          <w:tcPr>
            <w:tcW w:w="2693" w:type="dxa"/>
            <w:vAlign w:val="center"/>
          </w:tcPr>
          <w:p>
            <w:pPr>
              <w:spacing w:line="240" w:lineRule="auto"/>
              <w:jc w:val="center"/>
              <w:rPr>
                <w:rFonts w:ascii="宋体" w:hAnsi="宋体" w:cs="宋体"/>
                <w:sz w:val="18"/>
                <w:szCs w:val="18"/>
              </w:rPr>
            </w:pPr>
            <w:r>
              <w:rPr>
                <w:rFonts w:hint="eastAsia" w:ascii="宋体" w:hAnsi="宋体" w:cs="宋体"/>
                <w:sz w:val="18"/>
                <w:szCs w:val="18"/>
              </w:rPr>
              <w:t>环卫用地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Merge w:val="continue"/>
            <w:vAlign w:val="center"/>
          </w:tcPr>
          <w:p>
            <w:pPr>
              <w:spacing w:line="240" w:lineRule="auto"/>
              <w:jc w:val="center"/>
              <w:rPr>
                <w:rFonts w:ascii="宋体" w:hAnsi="宋体" w:cs="宋体"/>
                <w:sz w:val="18"/>
                <w:szCs w:val="18"/>
              </w:rPr>
            </w:pPr>
          </w:p>
        </w:tc>
        <w:tc>
          <w:tcPr>
            <w:tcW w:w="2794" w:type="dxa"/>
            <w:vMerge w:val="continue"/>
            <w:vAlign w:val="center"/>
          </w:tcPr>
          <w:p>
            <w:pPr>
              <w:spacing w:line="240" w:lineRule="auto"/>
              <w:jc w:val="center"/>
              <w:rPr>
                <w:rFonts w:ascii="宋体" w:hAnsi="宋体" w:cs="宋体"/>
                <w:sz w:val="18"/>
                <w:szCs w:val="18"/>
              </w:rPr>
            </w:pPr>
          </w:p>
        </w:tc>
        <w:tc>
          <w:tcPr>
            <w:tcW w:w="2594" w:type="dxa"/>
            <w:vMerge w:val="continue"/>
            <w:vAlign w:val="center"/>
          </w:tcPr>
          <w:p>
            <w:pPr>
              <w:spacing w:line="240" w:lineRule="auto"/>
              <w:jc w:val="center"/>
              <w:rPr>
                <w:rFonts w:ascii="宋体" w:hAnsi="宋体" w:cs="宋体"/>
                <w:sz w:val="18"/>
                <w:szCs w:val="18"/>
              </w:rPr>
            </w:pPr>
          </w:p>
        </w:tc>
        <w:tc>
          <w:tcPr>
            <w:tcW w:w="813" w:type="dxa"/>
            <w:vAlign w:val="center"/>
          </w:tcPr>
          <w:p>
            <w:pPr>
              <w:spacing w:line="240" w:lineRule="auto"/>
              <w:jc w:val="center"/>
              <w:rPr>
                <w:rFonts w:ascii="宋体" w:hAnsi="宋体" w:cs="宋体"/>
                <w:sz w:val="18"/>
                <w:szCs w:val="18"/>
              </w:rPr>
            </w:pPr>
            <w:r>
              <w:rPr>
                <w:rFonts w:hint="eastAsia" w:ascii="宋体" w:hAnsi="宋体" w:cs="宋体"/>
                <w:sz w:val="18"/>
                <w:szCs w:val="18"/>
              </w:rPr>
              <w:t>13015</w:t>
            </w:r>
          </w:p>
        </w:tc>
        <w:tc>
          <w:tcPr>
            <w:tcW w:w="2693" w:type="dxa"/>
            <w:vAlign w:val="center"/>
          </w:tcPr>
          <w:p>
            <w:pPr>
              <w:spacing w:line="240" w:lineRule="auto"/>
              <w:jc w:val="center"/>
              <w:rPr>
                <w:rFonts w:ascii="宋体" w:hAnsi="宋体" w:cs="宋体"/>
                <w:sz w:val="18"/>
                <w:szCs w:val="18"/>
              </w:rPr>
            </w:pPr>
            <w:r>
              <w:rPr>
                <w:rFonts w:hint="eastAsia" w:ascii="宋体" w:hAnsi="宋体" w:cs="宋体"/>
                <w:sz w:val="18"/>
                <w:szCs w:val="18"/>
              </w:rPr>
              <w:t>供排用地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Merge w:val="continue"/>
            <w:vAlign w:val="center"/>
          </w:tcPr>
          <w:p>
            <w:pPr>
              <w:spacing w:line="240" w:lineRule="auto"/>
              <w:jc w:val="center"/>
              <w:rPr>
                <w:rFonts w:ascii="宋体" w:hAnsi="宋体" w:cs="宋体"/>
                <w:sz w:val="18"/>
                <w:szCs w:val="18"/>
              </w:rPr>
            </w:pPr>
          </w:p>
        </w:tc>
        <w:tc>
          <w:tcPr>
            <w:tcW w:w="2794" w:type="dxa"/>
            <w:vMerge w:val="continue"/>
            <w:vAlign w:val="center"/>
          </w:tcPr>
          <w:p>
            <w:pPr>
              <w:spacing w:line="240" w:lineRule="auto"/>
              <w:jc w:val="center"/>
              <w:rPr>
                <w:rFonts w:ascii="宋体" w:hAnsi="宋体" w:cs="宋体"/>
                <w:sz w:val="18"/>
                <w:szCs w:val="18"/>
              </w:rPr>
            </w:pPr>
          </w:p>
        </w:tc>
        <w:tc>
          <w:tcPr>
            <w:tcW w:w="2594" w:type="dxa"/>
            <w:vMerge w:val="continue"/>
            <w:vAlign w:val="center"/>
          </w:tcPr>
          <w:p>
            <w:pPr>
              <w:spacing w:line="240" w:lineRule="auto"/>
              <w:jc w:val="center"/>
              <w:rPr>
                <w:rFonts w:ascii="宋体" w:hAnsi="宋体" w:cs="宋体"/>
                <w:sz w:val="18"/>
                <w:szCs w:val="18"/>
              </w:rPr>
            </w:pPr>
          </w:p>
        </w:tc>
        <w:tc>
          <w:tcPr>
            <w:tcW w:w="813" w:type="dxa"/>
            <w:vAlign w:val="center"/>
          </w:tcPr>
          <w:p>
            <w:pPr>
              <w:spacing w:line="240" w:lineRule="auto"/>
              <w:jc w:val="center"/>
              <w:rPr>
                <w:rFonts w:ascii="宋体" w:hAnsi="宋体" w:cs="宋体"/>
                <w:sz w:val="18"/>
                <w:szCs w:val="18"/>
              </w:rPr>
            </w:pPr>
            <w:r>
              <w:rPr>
                <w:rFonts w:hint="eastAsia" w:ascii="宋体" w:hAnsi="宋体" w:cs="宋体"/>
                <w:sz w:val="18"/>
                <w:szCs w:val="18"/>
              </w:rPr>
              <w:t>1307</w:t>
            </w:r>
          </w:p>
        </w:tc>
        <w:tc>
          <w:tcPr>
            <w:tcW w:w="2693" w:type="dxa"/>
            <w:vAlign w:val="center"/>
          </w:tcPr>
          <w:p>
            <w:pPr>
              <w:spacing w:line="240" w:lineRule="auto"/>
              <w:jc w:val="center"/>
              <w:rPr>
                <w:rFonts w:ascii="宋体" w:hAnsi="宋体" w:cs="宋体"/>
                <w:sz w:val="18"/>
                <w:szCs w:val="18"/>
              </w:rPr>
            </w:pPr>
            <w:r>
              <w:rPr>
                <w:rFonts w:hint="eastAsia" w:ascii="宋体" w:hAnsi="宋体" w:cs="宋体"/>
                <w:sz w:val="18"/>
                <w:szCs w:val="18"/>
              </w:rPr>
              <w:t>邮政用地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Merge w:val="continue"/>
            <w:vAlign w:val="center"/>
          </w:tcPr>
          <w:p>
            <w:pPr>
              <w:spacing w:line="240" w:lineRule="auto"/>
              <w:jc w:val="center"/>
              <w:rPr>
                <w:rFonts w:ascii="宋体" w:hAnsi="宋体" w:cs="宋体"/>
                <w:sz w:val="18"/>
                <w:szCs w:val="18"/>
              </w:rPr>
            </w:pPr>
          </w:p>
        </w:tc>
        <w:tc>
          <w:tcPr>
            <w:tcW w:w="2794" w:type="dxa"/>
            <w:vMerge w:val="continue"/>
            <w:vAlign w:val="center"/>
          </w:tcPr>
          <w:p>
            <w:pPr>
              <w:spacing w:line="240" w:lineRule="auto"/>
              <w:jc w:val="center"/>
              <w:rPr>
                <w:rFonts w:ascii="宋体" w:hAnsi="宋体" w:cs="宋体"/>
                <w:sz w:val="18"/>
                <w:szCs w:val="18"/>
              </w:rPr>
            </w:pPr>
          </w:p>
        </w:tc>
        <w:tc>
          <w:tcPr>
            <w:tcW w:w="2594" w:type="dxa"/>
            <w:vMerge w:val="restart"/>
            <w:vAlign w:val="center"/>
          </w:tcPr>
          <w:p>
            <w:pPr>
              <w:spacing w:line="240" w:lineRule="auto"/>
              <w:jc w:val="center"/>
              <w:rPr>
                <w:rFonts w:ascii="宋体" w:hAnsi="宋体" w:cs="宋体"/>
                <w:sz w:val="18"/>
                <w:szCs w:val="18"/>
              </w:rPr>
            </w:pPr>
            <w:r>
              <w:rPr>
                <w:rFonts w:hint="eastAsia" w:ascii="宋体" w:hAnsi="宋体" w:cs="宋体"/>
                <w:sz w:val="18"/>
                <w:szCs w:val="18"/>
              </w:rPr>
              <w:t>教育设施用地</w:t>
            </w:r>
          </w:p>
        </w:tc>
        <w:tc>
          <w:tcPr>
            <w:tcW w:w="813" w:type="dxa"/>
            <w:vAlign w:val="center"/>
          </w:tcPr>
          <w:p>
            <w:pPr>
              <w:spacing w:line="240" w:lineRule="auto"/>
              <w:jc w:val="center"/>
              <w:rPr>
                <w:rFonts w:ascii="宋体" w:hAnsi="宋体" w:cs="宋体"/>
                <w:sz w:val="18"/>
                <w:szCs w:val="18"/>
              </w:rPr>
            </w:pPr>
            <w:r>
              <w:rPr>
                <w:rFonts w:hint="eastAsia" w:ascii="宋体" w:hAnsi="宋体" w:cs="宋体"/>
                <w:sz w:val="18"/>
                <w:szCs w:val="18"/>
              </w:rPr>
              <w:t>0802</w:t>
            </w:r>
          </w:p>
        </w:tc>
        <w:tc>
          <w:tcPr>
            <w:tcW w:w="2693" w:type="dxa"/>
            <w:vAlign w:val="center"/>
          </w:tcPr>
          <w:p>
            <w:pPr>
              <w:spacing w:line="240" w:lineRule="auto"/>
              <w:jc w:val="center"/>
              <w:rPr>
                <w:rFonts w:ascii="宋体" w:hAnsi="宋体" w:cs="宋体"/>
                <w:sz w:val="18"/>
                <w:szCs w:val="18"/>
              </w:rPr>
            </w:pPr>
            <w:r>
              <w:rPr>
                <w:rFonts w:hint="eastAsia" w:ascii="宋体" w:hAnsi="宋体" w:cs="宋体"/>
                <w:sz w:val="18"/>
                <w:szCs w:val="18"/>
              </w:rPr>
              <w:t>科研用地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Merge w:val="continue"/>
            <w:vAlign w:val="center"/>
          </w:tcPr>
          <w:p>
            <w:pPr>
              <w:spacing w:line="240" w:lineRule="auto"/>
              <w:jc w:val="center"/>
              <w:rPr>
                <w:rFonts w:ascii="宋体" w:hAnsi="宋体" w:cs="宋体"/>
                <w:sz w:val="18"/>
                <w:szCs w:val="18"/>
              </w:rPr>
            </w:pPr>
          </w:p>
        </w:tc>
        <w:tc>
          <w:tcPr>
            <w:tcW w:w="2794" w:type="dxa"/>
            <w:vMerge w:val="continue"/>
            <w:vAlign w:val="center"/>
          </w:tcPr>
          <w:p>
            <w:pPr>
              <w:spacing w:line="240" w:lineRule="auto"/>
              <w:jc w:val="center"/>
              <w:rPr>
                <w:rFonts w:ascii="宋体" w:hAnsi="宋体" w:cs="宋体"/>
                <w:sz w:val="18"/>
                <w:szCs w:val="18"/>
              </w:rPr>
            </w:pPr>
          </w:p>
        </w:tc>
        <w:tc>
          <w:tcPr>
            <w:tcW w:w="2594" w:type="dxa"/>
            <w:vMerge w:val="continue"/>
            <w:vAlign w:val="center"/>
          </w:tcPr>
          <w:p>
            <w:pPr>
              <w:spacing w:line="240" w:lineRule="auto"/>
              <w:jc w:val="center"/>
              <w:rPr>
                <w:rFonts w:ascii="宋体" w:hAnsi="宋体" w:cs="宋体"/>
                <w:sz w:val="18"/>
                <w:szCs w:val="18"/>
              </w:rPr>
            </w:pPr>
          </w:p>
        </w:tc>
        <w:tc>
          <w:tcPr>
            <w:tcW w:w="813" w:type="dxa"/>
            <w:vAlign w:val="center"/>
          </w:tcPr>
          <w:p>
            <w:pPr>
              <w:spacing w:line="240" w:lineRule="auto"/>
              <w:jc w:val="center"/>
              <w:rPr>
                <w:rFonts w:ascii="宋体" w:hAnsi="宋体" w:cs="宋体"/>
                <w:sz w:val="18"/>
                <w:szCs w:val="18"/>
              </w:rPr>
            </w:pPr>
            <w:r>
              <w:rPr>
                <w:rFonts w:hint="eastAsia" w:ascii="宋体" w:hAnsi="宋体" w:cs="宋体"/>
                <w:sz w:val="18"/>
                <w:szCs w:val="18"/>
              </w:rPr>
              <w:t>0804</w:t>
            </w:r>
          </w:p>
        </w:tc>
        <w:tc>
          <w:tcPr>
            <w:tcW w:w="2693" w:type="dxa"/>
            <w:vAlign w:val="center"/>
          </w:tcPr>
          <w:p>
            <w:pPr>
              <w:spacing w:line="240" w:lineRule="auto"/>
              <w:jc w:val="center"/>
              <w:rPr>
                <w:rFonts w:ascii="宋体" w:hAnsi="宋体" w:cs="宋体"/>
                <w:sz w:val="18"/>
                <w:szCs w:val="18"/>
              </w:rPr>
            </w:pPr>
            <w:r>
              <w:rPr>
                <w:rFonts w:hint="eastAsia" w:ascii="宋体" w:hAnsi="宋体" w:cs="宋体"/>
                <w:sz w:val="18"/>
                <w:szCs w:val="18"/>
              </w:rPr>
              <w:t>教育用地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Merge w:val="continue"/>
            <w:vAlign w:val="center"/>
          </w:tcPr>
          <w:p>
            <w:pPr>
              <w:spacing w:line="240" w:lineRule="auto"/>
              <w:jc w:val="center"/>
              <w:rPr>
                <w:rFonts w:ascii="宋体" w:hAnsi="宋体" w:cs="宋体"/>
                <w:sz w:val="18"/>
                <w:szCs w:val="18"/>
              </w:rPr>
            </w:pPr>
          </w:p>
        </w:tc>
        <w:tc>
          <w:tcPr>
            <w:tcW w:w="2794" w:type="dxa"/>
            <w:vMerge w:val="continue"/>
            <w:vAlign w:val="center"/>
          </w:tcPr>
          <w:p>
            <w:pPr>
              <w:spacing w:line="240" w:lineRule="auto"/>
              <w:jc w:val="center"/>
              <w:rPr>
                <w:rFonts w:ascii="宋体" w:hAnsi="宋体" w:cs="宋体"/>
                <w:sz w:val="18"/>
                <w:szCs w:val="18"/>
              </w:rPr>
            </w:pPr>
          </w:p>
        </w:tc>
        <w:tc>
          <w:tcPr>
            <w:tcW w:w="2594" w:type="dxa"/>
            <w:vAlign w:val="center"/>
          </w:tcPr>
          <w:p>
            <w:pPr>
              <w:spacing w:line="240" w:lineRule="auto"/>
              <w:jc w:val="center"/>
              <w:rPr>
                <w:rFonts w:ascii="宋体" w:hAnsi="宋体" w:cs="宋体"/>
                <w:sz w:val="18"/>
                <w:szCs w:val="18"/>
              </w:rPr>
            </w:pPr>
            <w:r>
              <w:rPr>
                <w:rFonts w:hint="eastAsia" w:ascii="宋体" w:hAnsi="宋体" w:cs="宋体"/>
                <w:sz w:val="18"/>
                <w:szCs w:val="18"/>
              </w:rPr>
              <w:t>康体设施用地</w:t>
            </w:r>
          </w:p>
        </w:tc>
        <w:tc>
          <w:tcPr>
            <w:tcW w:w="813" w:type="dxa"/>
            <w:vAlign w:val="center"/>
          </w:tcPr>
          <w:p>
            <w:pPr>
              <w:spacing w:line="240" w:lineRule="auto"/>
              <w:jc w:val="center"/>
              <w:rPr>
                <w:rFonts w:ascii="宋体" w:hAnsi="宋体" w:cs="宋体"/>
                <w:sz w:val="18"/>
                <w:szCs w:val="18"/>
              </w:rPr>
            </w:pPr>
            <w:r>
              <w:rPr>
                <w:rFonts w:hint="eastAsia" w:ascii="宋体" w:hAnsi="宋体" w:cs="宋体"/>
                <w:sz w:val="18"/>
                <w:szCs w:val="18"/>
              </w:rPr>
              <w:t>0805</w:t>
            </w:r>
          </w:p>
        </w:tc>
        <w:tc>
          <w:tcPr>
            <w:tcW w:w="2693" w:type="dxa"/>
            <w:vAlign w:val="center"/>
          </w:tcPr>
          <w:p>
            <w:pPr>
              <w:spacing w:line="240" w:lineRule="auto"/>
              <w:jc w:val="center"/>
              <w:rPr>
                <w:rFonts w:ascii="宋体" w:hAnsi="宋体" w:cs="宋体"/>
                <w:sz w:val="18"/>
                <w:szCs w:val="18"/>
              </w:rPr>
            </w:pPr>
            <w:r>
              <w:rPr>
                <w:rFonts w:hint="eastAsia" w:ascii="宋体" w:hAnsi="宋体" w:cs="宋体"/>
                <w:sz w:val="18"/>
                <w:szCs w:val="18"/>
              </w:rPr>
              <w:t>体育用地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Merge w:val="continue"/>
            <w:vAlign w:val="center"/>
          </w:tcPr>
          <w:p>
            <w:pPr>
              <w:spacing w:line="240" w:lineRule="auto"/>
              <w:jc w:val="center"/>
              <w:rPr>
                <w:rFonts w:ascii="宋体" w:hAnsi="宋体" w:cs="宋体"/>
                <w:sz w:val="18"/>
                <w:szCs w:val="18"/>
              </w:rPr>
            </w:pPr>
          </w:p>
        </w:tc>
        <w:tc>
          <w:tcPr>
            <w:tcW w:w="2794" w:type="dxa"/>
            <w:vMerge w:val="continue"/>
            <w:vAlign w:val="center"/>
          </w:tcPr>
          <w:p>
            <w:pPr>
              <w:spacing w:line="240" w:lineRule="auto"/>
              <w:jc w:val="center"/>
              <w:rPr>
                <w:rFonts w:ascii="宋体" w:hAnsi="宋体" w:cs="宋体"/>
                <w:sz w:val="18"/>
                <w:szCs w:val="18"/>
              </w:rPr>
            </w:pPr>
          </w:p>
        </w:tc>
        <w:tc>
          <w:tcPr>
            <w:tcW w:w="2594" w:type="dxa"/>
            <w:vMerge w:val="restart"/>
            <w:vAlign w:val="center"/>
          </w:tcPr>
          <w:p>
            <w:pPr>
              <w:spacing w:line="240" w:lineRule="auto"/>
              <w:jc w:val="center"/>
              <w:rPr>
                <w:rFonts w:ascii="宋体" w:hAnsi="宋体" w:cs="宋体"/>
                <w:sz w:val="18"/>
                <w:szCs w:val="18"/>
              </w:rPr>
            </w:pPr>
            <w:r>
              <w:rPr>
                <w:rFonts w:hint="eastAsia" w:ascii="宋体" w:hAnsi="宋体" w:cs="宋体"/>
                <w:sz w:val="18"/>
                <w:szCs w:val="18"/>
              </w:rPr>
              <w:t>绿地或公共开放空间用地</w:t>
            </w:r>
          </w:p>
        </w:tc>
        <w:tc>
          <w:tcPr>
            <w:tcW w:w="813" w:type="dxa"/>
            <w:vAlign w:val="center"/>
          </w:tcPr>
          <w:p>
            <w:pPr>
              <w:spacing w:line="240" w:lineRule="auto"/>
              <w:jc w:val="center"/>
              <w:rPr>
                <w:rFonts w:ascii="宋体" w:hAnsi="宋体" w:cs="宋体"/>
                <w:sz w:val="18"/>
                <w:szCs w:val="18"/>
              </w:rPr>
            </w:pPr>
            <w:r>
              <w:rPr>
                <w:rFonts w:hint="eastAsia" w:ascii="宋体" w:hAnsi="宋体" w:cs="宋体"/>
                <w:sz w:val="18"/>
                <w:szCs w:val="18"/>
              </w:rPr>
              <w:t>1401</w:t>
            </w:r>
          </w:p>
        </w:tc>
        <w:tc>
          <w:tcPr>
            <w:tcW w:w="2693" w:type="dxa"/>
            <w:vAlign w:val="center"/>
          </w:tcPr>
          <w:p>
            <w:pPr>
              <w:spacing w:line="240" w:lineRule="auto"/>
              <w:jc w:val="center"/>
              <w:rPr>
                <w:rFonts w:ascii="宋体" w:hAnsi="宋体" w:cs="宋体"/>
                <w:sz w:val="18"/>
                <w:szCs w:val="18"/>
              </w:rPr>
            </w:pPr>
            <w:r>
              <w:rPr>
                <w:rFonts w:hint="eastAsia" w:ascii="宋体" w:hAnsi="宋体" w:cs="宋体"/>
                <w:sz w:val="18"/>
                <w:szCs w:val="18"/>
              </w:rPr>
              <w:t>公园绿地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Merge w:val="continue"/>
            <w:vAlign w:val="center"/>
          </w:tcPr>
          <w:p>
            <w:pPr>
              <w:spacing w:line="240" w:lineRule="auto"/>
              <w:jc w:val="center"/>
              <w:rPr>
                <w:rFonts w:ascii="宋体" w:hAnsi="宋体" w:cs="宋体"/>
                <w:sz w:val="18"/>
                <w:szCs w:val="18"/>
              </w:rPr>
            </w:pPr>
          </w:p>
        </w:tc>
        <w:tc>
          <w:tcPr>
            <w:tcW w:w="2794" w:type="dxa"/>
            <w:vMerge w:val="continue"/>
            <w:vAlign w:val="center"/>
          </w:tcPr>
          <w:p>
            <w:pPr>
              <w:spacing w:line="240" w:lineRule="auto"/>
              <w:jc w:val="center"/>
              <w:rPr>
                <w:rFonts w:ascii="宋体" w:hAnsi="宋体" w:cs="宋体"/>
                <w:sz w:val="18"/>
                <w:szCs w:val="18"/>
              </w:rPr>
            </w:pPr>
          </w:p>
        </w:tc>
        <w:tc>
          <w:tcPr>
            <w:tcW w:w="2594" w:type="dxa"/>
            <w:vMerge w:val="continue"/>
            <w:vAlign w:val="center"/>
          </w:tcPr>
          <w:p>
            <w:pPr>
              <w:spacing w:line="240" w:lineRule="auto"/>
              <w:jc w:val="center"/>
              <w:rPr>
                <w:rFonts w:ascii="宋体" w:hAnsi="宋体" w:cs="宋体"/>
                <w:sz w:val="18"/>
                <w:szCs w:val="18"/>
              </w:rPr>
            </w:pPr>
          </w:p>
        </w:tc>
        <w:tc>
          <w:tcPr>
            <w:tcW w:w="813" w:type="dxa"/>
            <w:vAlign w:val="center"/>
          </w:tcPr>
          <w:p>
            <w:pPr>
              <w:spacing w:line="240" w:lineRule="auto"/>
              <w:jc w:val="center"/>
              <w:rPr>
                <w:rFonts w:ascii="宋体" w:hAnsi="宋体" w:cs="宋体"/>
                <w:sz w:val="18"/>
                <w:szCs w:val="18"/>
              </w:rPr>
            </w:pPr>
            <w:r>
              <w:rPr>
                <w:rFonts w:hint="eastAsia" w:ascii="宋体" w:hAnsi="宋体" w:cs="宋体"/>
                <w:sz w:val="18"/>
                <w:szCs w:val="18"/>
              </w:rPr>
              <w:t>1403</w:t>
            </w:r>
          </w:p>
        </w:tc>
        <w:tc>
          <w:tcPr>
            <w:tcW w:w="2693" w:type="dxa"/>
            <w:vAlign w:val="center"/>
          </w:tcPr>
          <w:p>
            <w:pPr>
              <w:spacing w:line="240" w:lineRule="auto"/>
              <w:jc w:val="center"/>
              <w:rPr>
                <w:rFonts w:ascii="宋体" w:hAnsi="宋体" w:cs="宋体"/>
                <w:sz w:val="18"/>
                <w:szCs w:val="18"/>
              </w:rPr>
            </w:pPr>
            <w:r>
              <w:rPr>
                <w:rFonts w:hint="eastAsia" w:ascii="宋体" w:hAnsi="宋体" w:cs="宋体"/>
                <w:sz w:val="18"/>
                <w:szCs w:val="18"/>
              </w:rPr>
              <w:t>广场用地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Merge w:val="continue"/>
            <w:vAlign w:val="center"/>
          </w:tcPr>
          <w:p>
            <w:pPr>
              <w:spacing w:line="240" w:lineRule="auto"/>
              <w:jc w:val="center"/>
              <w:rPr>
                <w:rFonts w:ascii="宋体" w:hAnsi="宋体" w:cs="宋体"/>
                <w:sz w:val="18"/>
                <w:szCs w:val="18"/>
              </w:rPr>
            </w:pPr>
          </w:p>
        </w:tc>
        <w:tc>
          <w:tcPr>
            <w:tcW w:w="2794" w:type="dxa"/>
            <w:vMerge w:val="continue"/>
            <w:vAlign w:val="center"/>
          </w:tcPr>
          <w:p>
            <w:pPr>
              <w:spacing w:line="240" w:lineRule="auto"/>
              <w:jc w:val="center"/>
              <w:rPr>
                <w:rFonts w:ascii="宋体" w:hAnsi="宋体" w:cs="宋体"/>
                <w:sz w:val="18"/>
                <w:szCs w:val="18"/>
              </w:rPr>
            </w:pPr>
          </w:p>
        </w:tc>
        <w:tc>
          <w:tcPr>
            <w:tcW w:w="2594" w:type="dxa"/>
            <w:vMerge w:val="restart"/>
            <w:vAlign w:val="center"/>
          </w:tcPr>
          <w:p>
            <w:pPr>
              <w:spacing w:line="240" w:lineRule="auto"/>
              <w:jc w:val="center"/>
              <w:rPr>
                <w:rFonts w:ascii="宋体" w:hAnsi="宋体" w:cs="宋体"/>
                <w:sz w:val="18"/>
                <w:szCs w:val="18"/>
              </w:rPr>
            </w:pPr>
            <w:r>
              <w:rPr>
                <w:rFonts w:hint="eastAsia" w:ascii="宋体" w:hAnsi="宋体" w:cs="宋体"/>
                <w:sz w:val="18"/>
                <w:szCs w:val="18"/>
              </w:rPr>
              <w:t>社会设施用地</w:t>
            </w:r>
          </w:p>
        </w:tc>
        <w:tc>
          <w:tcPr>
            <w:tcW w:w="813" w:type="dxa"/>
            <w:vAlign w:val="center"/>
          </w:tcPr>
          <w:p>
            <w:pPr>
              <w:spacing w:line="240" w:lineRule="auto"/>
              <w:jc w:val="center"/>
              <w:rPr>
                <w:rFonts w:ascii="宋体" w:hAnsi="宋体" w:cs="宋体"/>
                <w:sz w:val="18"/>
                <w:szCs w:val="18"/>
              </w:rPr>
            </w:pPr>
            <w:r>
              <w:rPr>
                <w:rFonts w:hint="eastAsia" w:ascii="宋体" w:hAnsi="宋体" w:cs="宋体"/>
                <w:sz w:val="18"/>
                <w:szCs w:val="18"/>
              </w:rPr>
              <w:t>0702</w:t>
            </w:r>
          </w:p>
        </w:tc>
        <w:tc>
          <w:tcPr>
            <w:tcW w:w="2693" w:type="dxa"/>
            <w:vAlign w:val="center"/>
          </w:tcPr>
          <w:p>
            <w:pPr>
              <w:spacing w:line="240" w:lineRule="auto"/>
              <w:jc w:val="center"/>
              <w:rPr>
                <w:rFonts w:ascii="宋体" w:hAnsi="宋体" w:cs="宋体"/>
                <w:sz w:val="18"/>
                <w:szCs w:val="18"/>
              </w:rPr>
            </w:pPr>
            <w:r>
              <w:rPr>
                <w:rFonts w:hint="eastAsia" w:ascii="宋体" w:hAnsi="宋体" w:cs="宋体"/>
                <w:sz w:val="18"/>
                <w:szCs w:val="18"/>
              </w:rPr>
              <w:t>城镇社区服务设施用地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Merge w:val="continue"/>
            <w:vAlign w:val="center"/>
          </w:tcPr>
          <w:p>
            <w:pPr>
              <w:spacing w:line="240" w:lineRule="auto"/>
              <w:jc w:val="center"/>
              <w:rPr>
                <w:rFonts w:ascii="宋体" w:hAnsi="宋体" w:cs="宋体"/>
                <w:sz w:val="18"/>
                <w:szCs w:val="18"/>
              </w:rPr>
            </w:pPr>
          </w:p>
        </w:tc>
        <w:tc>
          <w:tcPr>
            <w:tcW w:w="2794" w:type="dxa"/>
            <w:vMerge w:val="continue"/>
            <w:vAlign w:val="center"/>
          </w:tcPr>
          <w:p>
            <w:pPr>
              <w:spacing w:line="240" w:lineRule="auto"/>
              <w:jc w:val="center"/>
              <w:rPr>
                <w:rFonts w:ascii="宋体" w:hAnsi="宋体" w:cs="宋体"/>
                <w:sz w:val="18"/>
                <w:szCs w:val="18"/>
              </w:rPr>
            </w:pPr>
          </w:p>
        </w:tc>
        <w:tc>
          <w:tcPr>
            <w:tcW w:w="2594" w:type="dxa"/>
            <w:vMerge w:val="continue"/>
            <w:vAlign w:val="center"/>
          </w:tcPr>
          <w:p>
            <w:pPr>
              <w:spacing w:line="240" w:lineRule="auto"/>
              <w:jc w:val="center"/>
              <w:rPr>
                <w:rFonts w:ascii="宋体" w:hAnsi="宋体" w:cs="宋体"/>
                <w:sz w:val="18"/>
                <w:szCs w:val="18"/>
              </w:rPr>
            </w:pPr>
          </w:p>
        </w:tc>
        <w:tc>
          <w:tcPr>
            <w:tcW w:w="813" w:type="dxa"/>
            <w:vAlign w:val="center"/>
          </w:tcPr>
          <w:p>
            <w:pPr>
              <w:spacing w:line="240" w:lineRule="auto"/>
              <w:jc w:val="center"/>
              <w:rPr>
                <w:rFonts w:ascii="宋体" w:hAnsi="宋体" w:cs="宋体"/>
                <w:sz w:val="18"/>
                <w:szCs w:val="18"/>
              </w:rPr>
            </w:pPr>
            <w:r>
              <w:rPr>
                <w:rFonts w:hint="eastAsia" w:ascii="宋体" w:hAnsi="宋体" w:cs="宋体"/>
                <w:sz w:val="18"/>
                <w:szCs w:val="18"/>
              </w:rPr>
              <w:t>0704</w:t>
            </w:r>
          </w:p>
        </w:tc>
        <w:tc>
          <w:tcPr>
            <w:tcW w:w="2693" w:type="dxa"/>
            <w:vAlign w:val="center"/>
          </w:tcPr>
          <w:p>
            <w:pPr>
              <w:spacing w:line="240" w:lineRule="auto"/>
              <w:jc w:val="center"/>
              <w:rPr>
                <w:rFonts w:ascii="宋体" w:hAnsi="宋体" w:cs="宋体"/>
                <w:sz w:val="18"/>
                <w:szCs w:val="18"/>
              </w:rPr>
            </w:pPr>
            <w:r>
              <w:rPr>
                <w:rFonts w:hint="eastAsia" w:ascii="宋体" w:hAnsi="宋体" w:cs="宋体"/>
                <w:sz w:val="18"/>
                <w:szCs w:val="18"/>
              </w:rPr>
              <w:t>农村社区服务设施用地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Merge w:val="continue"/>
            <w:vAlign w:val="center"/>
          </w:tcPr>
          <w:p>
            <w:pPr>
              <w:spacing w:line="240" w:lineRule="auto"/>
              <w:jc w:val="center"/>
              <w:rPr>
                <w:rFonts w:ascii="宋体" w:hAnsi="宋体" w:cs="宋体"/>
                <w:sz w:val="18"/>
                <w:szCs w:val="18"/>
              </w:rPr>
            </w:pPr>
          </w:p>
        </w:tc>
        <w:tc>
          <w:tcPr>
            <w:tcW w:w="2794" w:type="dxa"/>
            <w:vMerge w:val="continue"/>
            <w:vAlign w:val="center"/>
          </w:tcPr>
          <w:p>
            <w:pPr>
              <w:spacing w:line="240" w:lineRule="auto"/>
              <w:jc w:val="center"/>
              <w:rPr>
                <w:rFonts w:ascii="宋体" w:hAnsi="宋体" w:cs="宋体"/>
                <w:sz w:val="18"/>
                <w:szCs w:val="18"/>
              </w:rPr>
            </w:pPr>
          </w:p>
        </w:tc>
        <w:tc>
          <w:tcPr>
            <w:tcW w:w="2594" w:type="dxa"/>
            <w:vMerge w:val="continue"/>
            <w:vAlign w:val="center"/>
          </w:tcPr>
          <w:p>
            <w:pPr>
              <w:spacing w:line="240" w:lineRule="auto"/>
              <w:jc w:val="center"/>
              <w:rPr>
                <w:rFonts w:ascii="宋体" w:hAnsi="宋体" w:cs="宋体"/>
                <w:sz w:val="18"/>
                <w:szCs w:val="18"/>
              </w:rPr>
            </w:pPr>
          </w:p>
        </w:tc>
        <w:tc>
          <w:tcPr>
            <w:tcW w:w="813" w:type="dxa"/>
            <w:vAlign w:val="center"/>
          </w:tcPr>
          <w:p>
            <w:pPr>
              <w:spacing w:line="240" w:lineRule="auto"/>
              <w:jc w:val="center"/>
              <w:rPr>
                <w:rFonts w:ascii="宋体" w:hAnsi="宋体" w:cs="宋体"/>
                <w:sz w:val="18"/>
                <w:szCs w:val="18"/>
              </w:rPr>
            </w:pPr>
            <w:r>
              <w:rPr>
                <w:rFonts w:hint="eastAsia" w:ascii="宋体" w:hAnsi="宋体" w:cs="宋体"/>
                <w:sz w:val="18"/>
                <w:szCs w:val="18"/>
              </w:rPr>
              <w:t>0807</w:t>
            </w:r>
          </w:p>
        </w:tc>
        <w:tc>
          <w:tcPr>
            <w:tcW w:w="2693" w:type="dxa"/>
            <w:vAlign w:val="center"/>
          </w:tcPr>
          <w:p>
            <w:pPr>
              <w:spacing w:line="240" w:lineRule="auto"/>
              <w:jc w:val="center"/>
              <w:rPr>
                <w:rFonts w:ascii="宋体" w:hAnsi="宋体" w:cs="宋体"/>
                <w:sz w:val="18"/>
                <w:szCs w:val="18"/>
              </w:rPr>
            </w:pPr>
            <w:r>
              <w:rPr>
                <w:rFonts w:hint="eastAsia" w:ascii="宋体" w:hAnsi="宋体" w:cs="宋体"/>
                <w:sz w:val="18"/>
                <w:szCs w:val="18"/>
              </w:rPr>
              <w:t>社会福利用地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Merge w:val="continue"/>
            <w:vAlign w:val="center"/>
          </w:tcPr>
          <w:p>
            <w:pPr>
              <w:spacing w:line="240" w:lineRule="auto"/>
              <w:jc w:val="center"/>
              <w:rPr>
                <w:rFonts w:ascii="宋体" w:hAnsi="宋体" w:cs="宋体"/>
                <w:sz w:val="18"/>
                <w:szCs w:val="18"/>
              </w:rPr>
            </w:pPr>
          </w:p>
        </w:tc>
        <w:tc>
          <w:tcPr>
            <w:tcW w:w="2794" w:type="dxa"/>
            <w:vMerge w:val="continue"/>
            <w:vAlign w:val="center"/>
          </w:tcPr>
          <w:p>
            <w:pPr>
              <w:spacing w:line="240" w:lineRule="auto"/>
              <w:jc w:val="center"/>
              <w:rPr>
                <w:rFonts w:ascii="宋体" w:hAnsi="宋体" w:cs="宋体"/>
                <w:sz w:val="18"/>
                <w:szCs w:val="18"/>
              </w:rPr>
            </w:pPr>
          </w:p>
        </w:tc>
        <w:tc>
          <w:tcPr>
            <w:tcW w:w="2594" w:type="dxa"/>
            <w:vAlign w:val="center"/>
          </w:tcPr>
          <w:p>
            <w:pPr>
              <w:spacing w:line="240" w:lineRule="auto"/>
              <w:jc w:val="center"/>
              <w:rPr>
                <w:rFonts w:ascii="宋体" w:hAnsi="宋体" w:cs="宋体"/>
                <w:sz w:val="18"/>
                <w:szCs w:val="18"/>
              </w:rPr>
            </w:pPr>
            <w:r>
              <w:rPr>
                <w:rFonts w:hint="eastAsia" w:ascii="宋体" w:hAnsi="宋体" w:cs="宋体"/>
                <w:sz w:val="18"/>
                <w:szCs w:val="18"/>
              </w:rPr>
              <w:t>市政设施用地</w:t>
            </w:r>
          </w:p>
        </w:tc>
        <w:tc>
          <w:tcPr>
            <w:tcW w:w="813" w:type="dxa"/>
            <w:vAlign w:val="center"/>
          </w:tcPr>
          <w:p>
            <w:pPr>
              <w:spacing w:line="240" w:lineRule="auto"/>
              <w:jc w:val="center"/>
              <w:rPr>
                <w:rFonts w:ascii="宋体" w:hAnsi="宋体" w:cs="宋体"/>
                <w:sz w:val="18"/>
                <w:szCs w:val="18"/>
              </w:rPr>
            </w:pPr>
            <w:r>
              <w:rPr>
                <w:rFonts w:hint="eastAsia" w:ascii="宋体" w:hAnsi="宋体" w:cs="宋体"/>
                <w:sz w:val="18"/>
                <w:szCs w:val="18"/>
              </w:rPr>
              <w:t>1310</w:t>
            </w:r>
          </w:p>
        </w:tc>
        <w:tc>
          <w:tcPr>
            <w:tcW w:w="2693" w:type="dxa"/>
            <w:vAlign w:val="center"/>
          </w:tcPr>
          <w:p>
            <w:pPr>
              <w:spacing w:line="240" w:lineRule="auto"/>
              <w:jc w:val="center"/>
              <w:rPr>
                <w:rFonts w:ascii="宋体" w:hAnsi="宋体" w:cs="宋体"/>
                <w:sz w:val="18"/>
                <w:szCs w:val="18"/>
              </w:rPr>
            </w:pPr>
            <w:r>
              <w:rPr>
                <w:rFonts w:hint="eastAsia" w:ascii="宋体" w:hAnsi="宋体" w:cs="宋体"/>
                <w:sz w:val="18"/>
                <w:szCs w:val="18"/>
              </w:rPr>
              <w:t>消防用地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Merge w:val="continue"/>
            <w:vAlign w:val="center"/>
          </w:tcPr>
          <w:p>
            <w:pPr>
              <w:spacing w:line="240" w:lineRule="auto"/>
              <w:jc w:val="center"/>
              <w:rPr>
                <w:rFonts w:ascii="宋体" w:hAnsi="宋体" w:cs="宋体"/>
                <w:sz w:val="18"/>
                <w:szCs w:val="18"/>
              </w:rPr>
            </w:pPr>
          </w:p>
        </w:tc>
        <w:tc>
          <w:tcPr>
            <w:tcW w:w="2794" w:type="dxa"/>
            <w:vMerge w:val="continue"/>
            <w:vAlign w:val="center"/>
          </w:tcPr>
          <w:p>
            <w:pPr>
              <w:spacing w:line="240" w:lineRule="auto"/>
              <w:jc w:val="center"/>
              <w:rPr>
                <w:rFonts w:ascii="宋体" w:hAnsi="宋体" w:cs="宋体"/>
                <w:sz w:val="18"/>
                <w:szCs w:val="18"/>
              </w:rPr>
            </w:pPr>
          </w:p>
        </w:tc>
        <w:tc>
          <w:tcPr>
            <w:tcW w:w="2594" w:type="dxa"/>
            <w:vAlign w:val="center"/>
          </w:tcPr>
          <w:p>
            <w:pPr>
              <w:spacing w:line="240" w:lineRule="auto"/>
              <w:jc w:val="center"/>
              <w:rPr>
                <w:rFonts w:ascii="宋体" w:hAnsi="宋体" w:cs="宋体"/>
                <w:sz w:val="18"/>
                <w:szCs w:val="18"/>
              </w:rPr>
            </w:pPr>
            <w:r>
              <w:rPr>
                <w:rFonts w:hint="eastAsia" w:ascii="宋体" w:hAnsi="宋体" w:cs="宋体"/>
                <w:sz w:val="18"/>
                <w:szCs w:val="18"/>
              </w:rPr>
              <w:t>政府机关设施用地</w:t>
            </w:r>
          </w:p>
        </w:tc>
        <w:tc>
          <w:tcPr>
            <w:tcW w:w="813" w:type="dxa"/>
            <w:vAlign w:val="center"/>
          </w:tcPr>
          <w:p>
            <w:pPr>
              <w:spacing w:line="240" w:lineRule="auto"/>
              <w:jc w:val="center"/>
              <w:rPr>
                <w:rFonts w:ascii="宋体" w:hAnsi="宋体" w:cs="宋体"/>
                <w:sz w:val="18"/>
                <w:szCs w:val="18"/>
              </w:rPr>
            </w:pPr>
            <w:r>
              <w:rPr>
                <w:rFonts w:hint="eastAsia" w:ascii="宋体" w:hAnsi="宋体" w:cs="宋体"/>
                <w:sz w:val="18"/>
                <w:szCs w:val="18"/>
              </w:rPr>
              <w:t>0801</w:t>
            </w:r>
          </w:p>
        </w:tc>
        <w:tc>
          <w:tcPr>
            <w:tcW w:w="2693" w:type="dxa"/>
            <w:vAlign w:val="center"/>
          </w:tcPr>
          <w:p>
            <w:pPr>
              <w:spacing w:line="240" w:lineRule="auto"/>
              <w:jc w:val="center"/>
              <w:rPr>
                <w:rFonts w:ascii="宋体" w:hAnsi="宋体" w:cs="宋体"/>
                <w:sz w:val="18"/>
                <w:szCs w:val="18"/>
              </w:rPr>
            </w:pPr>
            <w:r>
              <w:rPr>
                <w:rFonts w:hint="eastAsia" w:ascii="宋体" w:hAnsi="宋体" w:cs="宋体"/>
                <w:sz w:val="18"/>
                <w:szCs w:val="18"/>
              </w:rPr>
              <w:t>机关团体用地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Merge w:val="restart"/>
            <w:vAlign w:val="center"/>
          </w:tcPr>
          <w:p>
            <w:pPr>
              <w:spacing w:line="240" w:lineRule="auto"/>
              <w:jc w:val="center"/>
              <w:rPr>
                <w:rFonts w:ascii="宋体" w:hAnsi="宋体" w:cs="宋体"/>
                <w:sz w:val="18"/>
                <w:szCs w:val="18"/>
              </w:rPr>
            </w:pPr>
            <w:r>
              <w:rPr>
                <w:rFonts w:hint="eastAsia" w:ascii="宋体" w:hAnsi="宋体" w:cs="宋体"/>
                <w:sz w:val="18"/>
                <w:szCs w:val="18"/>
              </w:rPr>
              <w:t>32</w:t>
            </w:r>
          </w:p>
        </w:tc>
        <w:tc>
          <w:tcPr>
            <w:tcW w:w="2794" w:type="dxa"/>
            <w:vMerge w:val="restart"/>
            <w:vAlign w:val="center"/>
          </w:tcPr>
          <w:p>
            <w:pPr>
              <w:spacing w:line="240" w:lineRule="auto"/>
              <w:jc w:val="center"/>
              <w:rPr>
                <w:rFonts w:ascii="宋体" w:hAnsi="宋体" w:cs="宋体"/>
                <w:sz w:val="18"/>
                <w:szCs w:val="18"/>
              </w:rPr>
            </w:pPr>
            <w:r>
              <w:rPr>
                <w:rFonts w:hint="eastAsia" w:ascii="宋体" w:hAnsi="宋体" w:cs="宋体"/>
                <w:sz w:val="18"/>
                <w:szCs w:val="18"/>
              </w:rPr>
              <w:t>休憩和康乐</w:t>
            </w:r>
          </w:p>
        </w:tc>
        <w:tc>
          <w:tcPr>
            <w:tcW w:w="2594" w:type="dxa"/>
            <w:vAlign w:val="center"/>
          </w:tcPr>
          <w:p>
            <w:pPr>
              <w:spacing w:line="240" w:lineRule="auto"/>
              <w:jc w:val="center"/>
              <w:rPr>
                <w:rFonts w:ascii="宋体" w:hAnsi="宋体" w:cs="宋体"/>
                <w:sz w:val="18"/>
                <w:szCs w:val="18"/>
              </w:rPr>
            </w:pPr>
            <w:r>
              <w:rPr>
                <w:rFonts w:hint="eastAsia" w:ascii="宋体" w:hAnsi="宋体" w:cs="宋体"/>
                <w:sz w:val="18"/>
                <w:szCs w:val="18"/>
              </w:rPr>
              <w:t>康体设施用地</w:t>
            </w:r>
          </w:p>
        </w:tc>
        <w:tc>
          <w:tcPr>
            <w:tcW w:w="813" w:type="dxa"/>
            <w:vAlign w:val="center"/>
          </w:tcPr>
          <w:p>
            <w:pPr>
              <w:spacing w:line="240" w:lineRule="auto"/>
              <w:jc w:val="center"/>
              <w:rPr>
                <w:rFonts w:ascii="宋体" w:hAnsi="宋体" w:cs="宋体"/>
                <w:sz w:val="18"/>
                <w:szCs w:val="18"/>
              </w:rPr>
            </w:pPr>
            <w:r>
              <w:rPr>
                <w:rFonts w:hint="eastAsia" w:ascii="宋体" w:hAnsi="宋体" w:cs="宋体"/>
                <w:sz w:val="18"/>
                <w:szCs w:val="18"/>
              </w:rPr>
              <w:t>0805</w:t>
            </w:r>
          </w:p>
        </w:tc>
        <w:tc>
          <w:tcPr>
            <w:tcW w:w="2693" w:type="dxa"/>
            <w:vAlign w:val="center"/>
          </w:tcPr>
          <w:p>
            <w:pPr>
              <w:spacing w:line="240" w:lineRule="auto"/>
              <w:jc w:val="center"/>
              <w:rPr>
                <w:rFonts w:ascii="宋体" w:hAnsi="宋体" w:cs="宋体"/>
                <w:sz w:val="18"/>
                <w:szCs w:val="18"/>
              </w:rPr>
            </w:pPr>
            <w:r>
              <w:rPr>
                <w:rFonts w:hint="eastAsia" w:ascii="宋体" w:hAnsi="宋体" w:cs="宋体"/>
                <w:sz w:val="18"/>
                <w:szCs w:val="18"/>
              </w:rPr>
              <w:t>体育用地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Merge w:val="continue"/>
            <w:vAlign w:val="center"/>
          </w:tcPr>
          <w:p>
            <w:pPr>
              <w:spacing w:line="240" w:lineRule="auto"/>
              <w:jc w:val="center"/>
              <w:rPr>
                <w:rFonts w:ascii="宋体" w:hAnsi="宋体" w:cs="宋体"/>
                <w:sz w:val="18"/>
                <w:szCs w:val="18"/>
              </w:rPr>
            </w:pPr>
          </w:p>
        </w:tc>
        <w:tc>
          <w:tcPr>
            <w:tcW w:w="2794" w:type="dxa"/>
            <w:vMerge w:val="continue"/>
            <w:vAlign w:val="center"/>
          </w:tcPr>
          <w:p>
            <w:pPr>
              <w:spacing w:line="240" w:lineRule="auto"/>
              <w:jc w:val="center"/>
              <w:rPr>
                <w:rFonts w:ascii="宋体" w:hAnsi="宋体" w:cs="宋体"/>
                <w:sz w:val="18"/>
                <w:szCs w:val="18"/>
              </w:rPr>
            </w:pPr>
          </w:p>
        </w:tc>
        <w:tc>
          <w:tcPr>
            <w:tcW w:w="2594" w:type="dxa"/>
            <w:vMerge w:val="restart"/>
            <w:vAlign w:val="center"/>
          </w:tcPr>
          <w:p>
            <w:pPr>
              <w:spacing w:line="240" w:lineRule="auto"/>
              <w:jc w:val="center"/>
              <w:rPr>
                <w:rFonts w:ascii="宋体" w:hAnsi="宋体" w:cs="宋体"/>
                <w:sz w:val="18"/>
                <w:szCs w:val="18"/>
              </w:rPr>
            </w:pPr>
            <w:r>
              <w:rPr>
                <w:rFonts w:hint="eastAsia" w:ascii="宋体" w:hAnsi="宋体" w:cs="宋体"/>
                <w:sz w:val="18"/>
                <w:szCs w:val="18"/>
              </w:rPr>
              <w:t>绿地或公共开放空间用地</w:t>
            </w:r>
          </w:p>
        </w:tc>
        <w:tc>
          <w:tcPr>
            <w:tcW w:w="813" w:type="dxa"/>
            <w:vAlign w:val="center"/>
          </w:tcPr>
          <w:p>
            <w:pPr>
              <w:spacing w:line="240" w:lineRule="auto"/>
              <w:jc w:val="center"/>
              <w:rPr>
                <w:rFonts w:ascii="宋体" w:hAnsi="宋体" w:cs="宋体"/>
                <w:sz w:val="18"/>
                <w:szCs w:val="18"/>
              </w:rPr>
            </w:pPr>
            <w:r>
              <w:rPr>
                <w:rFonts w:hint="eastAsia" w:ascii="宋体" w:hAnsi="宋体" w:cs="宋体"/>
                <w:sz w:val="18"/>
                <w:szCs w:val="18"/>
              </w:rPr>
              <w:t>1401</w:t>
            </w:r>
          </w:p>
        </w:tc>
        <w:tc>
          <w:tcPr>
            <w:tcW w:w="2693" w:type="dxa"/>
            <w:vAlign w:val="center"/>
          </w:tcPr>
          <w:p>
            <w:pPr>
              <w:spacing w:line="240" w:lineRule="auto"/>
              <w:jc w:val="center"/>
              <w:rPr>
                <w:rFonts w:ascii="宋体" w:hAnsi="宋体" w:cs="宋体"/>
                <w:sz w:val="18"/>
                <w:szCs w:val="18"/>
              </w:rPr>
            </w:pPr>
            <w:r>
              <w:rPr>
                <w:rFonts w:hint="eastAsia" w:ascii="宋体" w:hAnsi="宋体" w:cs="宋体"/>
                <w:sz w:val="18"/>
                <w:szCs w:val="18"/>
              </w:rPr>
              <w:t>公园绿地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Merge w:val="continue"/>
            <w:vAlign w:val="center"/>
          </w:tcPr>
          <w:p>
            <w:pPr>
              <w:spacing w:line="240" w:lineRule="auto"/>
              <w:jc w:val="center"/>
              <w:rPr>
                <w:rFonts w:ascii="宋体" w:hAnsi="宋体" w:cs="宋体"/>
                <w:sz w:val="18"/>
                <w:szCs w:val="18"/>
              </w:rPr>
            </w:pPr>
          </w:p>
        </w:tc>
        <w:tc>
          <w:tcPr>
            <w:tcW w:w="2794" w:type="dxa"/>
            <w:vMerge w:val="continue"/>
            <w:vAlign w:val="center"/>
          </w:tcPr>
          <w:p>
            <w:pPr>
              <w:spacing w:line="240" w:lineRule="auto"/>
              <w:jc w:val="center"/>
              <w:rPr>
                <w:rFonts w:ascii="宋体" w:hAnsi="宋体" w:cs="宋体"/>
                <w:sz w:val="18"/>
                <w:szCs w:val="18"/>
              </w:rPr>
            </w:pPr>
          </w:p>
        </w:tc>
        <w:tc>
          <w:tcPr>
            <w:tcW w:w="2594" w:type="dxa"/>
            <w:vMerge w:val="continue"/>
            <w:vAlign w:val="center"/>
          </w:tcPr>
          <w:p>
            <w:pPr>
              <w:spacing w:line="240" w:lineRule="auto"/>
              <w:jc w:val="center"/>
              <w:rPr>
                <w:rFonts w:ascii="宋体" w:hAnsi="宋体" w:cs="宋体"/>
                <w:sz w:val="18"/>
                <w:szCs w:val="18"/>
              </w:rPr>
            </w:pPr>
          </w:p>
        </w:tc>
        <w:tc>
          <w:tcPr>
            <w:tcW w:w="813" w:type="dxa"/>
            <w:vAlign w:val="center"/>
          </w:tcPr>
          <w:p>
            <w:pPr>
              <w:spacing w:line="240" w:lineRule="auto"/>
              <w:jc w:val="center"/>
              <w:rPr>
                <w:rFonts w:ascii="宋体" w:hAnsi="宋体" w:cs="宋体"/>
                <w:sz w:val="18"/>
                <w:szCs w:val="18"/>
              </w:rPr>
            </w:pPr>
            <w:r>
              <w:rPr>
                <w:rFonts w:hint="eastAsia" w:ascii="宋体" w:hAnsi="宋体" w:cs="宋体"/>
                <w:sz w:val="18"/>
                <w:szCs w:val="18"/>
              </w:rPr>
              <w:t>1403</w:t>
            </w:r>
          </w:p>
        </w:tc>
        <w:tc>
          <w:tcPr>
            <w:tcW w:w="2693" w:type="dxa"/>
            <w:vAlign w:val="center"/>
          </w:tcPr>
          <w:p>
            <w:pPr>
              <w:spacing w:line="240" w:lineRule="auto"/>
              <w:jc w:val="center"/>
              <w:rPr>
                <w:rFonts w:ascii="宋体" w:hAnsi="宋体" w:cs="宋体"/>
                <w:sz w:val="18"/>
                <w:szCs w:val="18"/>
              </w:rPr>
            </w:pPr>
            <w:r>
              <w:rPr>
                <w:rFonts w:hint="eastAsia" w:ascii="宋体" w:hAnsi="宋体" w:cs="宋体"/>
                <w:sz w:val="18"/>
                <w:szCs w:val="18"/>
              </w:rPr>
              <w:t>广场用地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Merge w:val="continue"/>
            <w:vAlign w:val="center"/>
          </w:tcPr>
          <w:p>
            <w:pPr>
              <w:spacing w:line="240" w:lineRule="auto"/>
              <w:jc w:val="center"/>
              <w:rPr>
                <w:rFonts w:ascii="宋体" w:hAnsi="宋体" w:cs="宋体"/>
                <w:sz w:val="18"/>
                <w:szCs w:val="18"/>
              </w:rPr>
            </w:pPr>
          </w:p>
        </w:tc>
        <w:tc>
          <w:tcPr>
            <w:tcW w:w="2794" w:type="dxa"/>
            <w:vMerge w:val="continue"/>
            <w:vAlign w:val="center"/>
          </w:tcPr>
          <w:p>
            <w:pPr>
              <w:spacing w:line="240" w:lineRule="auto"/>
              <w:jc w:val="center"/>
              <w:rPr>
                <w:rFonts w:ascii="宋体" w:hAnsi="宋体" w:cs="宋体"/>
                <w:sz w:val="18"/>
                <w:szCs w:val="18"/>
              </w:rPr>
            </w:pPr>
          </w:p>
        </w:tc>
        <w:tc>
          <w:tcPr>
            <w:tcW w:w="2594" w:type="dxa"/>
            <w:vAlign w:val="center"/>
          </w:tcPr>
          <w:p>
            <w:pPr>
              <w:spacing w:line="240" w:lineRule="auto"/>
              <w:jc w:val="center"/>
              <w:rPr>
                <w:rFonts w:ascii="宋体" w:hAnsi="宋体" w:cs="宋体"/>
                <w:sz w:val="18"/>
                <w:szCs w:val="18"/>
              </w:rPr>
            </w:pPr>
            <w:r>
              <w:rPr>
                <w:rFonts w:hint="eastAsia" w:ascii="宋体" w:hAnsi="宋体" w:cs="宋体"/>
                <w:sz w:val="18"/>
                <w:szCs w:val="18"/>
              </w:rPr>
              <w:t>市政设施用地</w:t>
            </w:r>
          </w:p>
        </w:tc>
        <w:tc>
          <w:tcPr>
            <w:tcW w:w="813" w:type="dxa"/>
            <w:vAlign w:val="center"/>
          </w:tcPr>
          <w:p>
            <w:pPr>
              <w:spacing w:line="240" w:lineRule="auto"/>
              <w:jc w:val="center"/>
              <w:rPr>
                <w:rFonts w:ascii="宋体" w:hAnsi="宋体" w:cs="宋体"/>
                <w:sz w:val="18"/>
                <w:szCs w:val="18"/>
              </w:rPr>
            </w:pPr>
            <w:r>
              <w:rPr>
                <w:rFonts w:hint="eastAsia" w:ascii="宋体" w:hAnsi="宋体" w:cs="宋体"/>
                <w:sz w:val="18"/>
                <w:szCs w:val="18"/>
              </w:rPr>
              <w:t>0801</w:t>
            </w:r>
          </w:p>
        </w:tc>
        <w:tc>
          <w:tcPr>
            <w:tcW w:w="2693" w:type="dxa"/>
            <w:vAlign w:val="center"/>
          </w:tcPr>
          <w:p>
            <w:pPr>
              <w:spacing w:line="240" w:lineRule="auto"/>
              <w:jc w:val="center"/>
              <w:rPr>
                <w:rFonts w:ascii="宋体" w:hAnsi="宋体" w:cs="宋体"/>
                <w:sz w:val="18"/>
                <w:szCs w:val="18"/>
              </w:rPr>
            </w:pPr>
            <w:r>
              <w:rPr>
                <w:rFonts w:hint="eastAsia" w:ascii="宋体" w:hAnsi="宋体" w:cs="宋体"/>
                <w:sz w:val="18"/>
                <w:szCs w:val="18"/>
              </w:rPr>
              <w:t>机关团体用地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Merge w:val="restart"/>
            <w:vAlign w:val="center"/>
          </w:tcPr>
          <w:p>
            <w:pPr>
              <w:spacing w:line="240" w:lineRule="auto"/>
              <w:jc w:val="center"/>
              <w:rPr>
                <w:rFonts w:ascii="宋体" w:hAnsi="宋体" w:cs="宋体"/>
                <w:sz w:val="18"/>
                <w:szCs w:val="18"/>
              </w:rPr>
            </w:pPr>
            <w:r>
              <w:rPr>
                <w:rFonts w:hint="eastAsia" w:ascii="宋体" w:hAnsi="宋体" w:cs="宋体"/>
                <w:sz w:val="18"/>
                <w:szCs w:val="18"/>
              </w:rPr>
              <w:t>52</w:t>
            </w:r>
          </w:p>
        </w:tc>
        <w:tc>
          <w:tcPr>
            <w:tcW w:w="2794" w:type="dxa"/>
            <w:vMerge w:val="restart"/>
            <w:vAlign w:val="center"/>
          </w:tcPr>
          <w:p>
            <w:pPr>
              <w:spacing w:line="240" w:lineRule="auto"/>
              <w:jc w:val="center"/>
              <w:rPr>
                <w:rFonts w:ascii="宋体" w:hAnsi="宋体" w:cs="宋体"/>
                <w:sz w:val="18"/>
                <w:szCs w:val="18"/>
              </w:rPr>
            </w:pPr>
            <w:r>
              <w:rPr>
                <w:rFonts w:hint="eastAsia" w:ascii="宋体" w:hAnsi="宋体" w:cs="宋体"/>
                <w:sz w:val="18"/>
                <w:szCs w:val="18"/>
              </w:rPr>
              <w:t>公用事业设施</w:t>
            </w:r>
          </w:p>
        </w:tc>
        <w:tc>
          <w:tcPr>
            <w:tcW w:w="2594" w:type="dxa"/>
            <w:vAlign w:val="center"/>
          </w:tcPr>
          <w:p>
            <w:pPr>
              <w:spacing w:line="240" w:lineRule="auto"/>
              <w:jc w:val="center"/>
              <w:rPr>
                <w:rFonts w:ascii="宋体" w:hAnsi="宋体" w:cs="宋体"/>
                <w:sz w:val="18"/>
                <w:szCs w:val="18"/>
              </w:rPr>
            </w:pPr>
            <w:r>
              <w:rPr>
                <w:rFonts w:hint="eastAsia" w:ascii="宋体" w:hAnsi="宋体" w:cs="宋体"/>
                <w:sz w:val="18"/>
                <w:szCs w:val="18"/>
              </w:rPr>
              <w:t>-</w:t>
            </w:r>
          </w:p>
        </w:tc>
        <w:tc>
          <w:tcPr>
            <w:tcW w:w="813" w:type="dxa"/>
            <w:vAlign w:val="center"/>
          </w:tcPr>
          <w:p>
            <w:pPr>
              <w:spacing w:line="240" w:lineRule="auto"/>
              <w:jc w:val="center"/>
              <w:rPr>
                <w:rFonts w:ascii="宋体" w:hAnsi="宋体" w:cs="宋体"/>
                <w:sz w:val="18"/>
                <w:szCs w:val="18"/>
              </w:rPr>
            </w:pPr>
            <w:r>
              <w:rPr>
                <w:rFonts w:hint="eastAsia" w:ascii="宋体" w:hAnsi="宋体" w:cs="宋体"/>
                <w:sz w:val="18"/>
                <w:szCs w:val="18"/>
              </w:rPr>
              <w:t>1313</w:t>
            </w:r>
          </w:p>
        </w:tc>
        <w:tc>
          <w:tcPr>
            <w:tcW w:w="2693" w:type="dxa"/>
            <w:vAlign w:val="center"/>
          </w:tcPr>
          <w:p>
            <w:pPr>
              <w:spacing w:line="240" w:lineRule="auto"/>
              <w:jc w:val="center"/>
              <w:rPr>
                <w:rFonts w:ascii="宋体" w:hAnsi="宋体" w:cs="宋体"/>
                <w:sz w:val="18"/>
                <w:szCs w:val="18"/>
              </w:rPr>
            </w:pPr>
            <w:r>
              <w:rPr>
                <w:rFonts w:hint="eastAsia" w:ascii="宋体" w:hAnsi="宋体" w:cs="宋体"/>
                <w:sz w:val="18"/>
                <w:szCs w:val="18"/>
              </w:rPr>
              <w:t>其他公用设施用地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Merge w:val="continue"/>
            <w:vAlign w:val="center"/>
          </w:tcPr>
          <w:p>
            <w:pPr>
              <w:spacing w:line="240" w:lineRule="auto"/>
              <w:jc w:val="center"/>
              <w:rPr>
                <w:rFonts w:ascii="宋体" w:hAnsi="宋体" w:cs="宋体"/>
                <w:sz w:val="18"/>
                <w:szCs w:val="18"/>
              </w:rPr>
            </w:pPr>
          </w:p>
        </w:tc>
        <w:tc>
          <w:tcPr>
            <w:tcW w:w="2794" w:type="dxa"/>
            <w:vMerge w:val="continue"/>
            <w:vAlign w:val="center"/>
          </w:tcPr>
          <w:p>
            <w:pPr>
              <w:spacing w:line="240" w:lineRule="auto"/>
              <w:jc w:val="center"/>
              <w:rPr>
                <w:rFonts w:ascii="宋体" w:hAnsi="宋体" w:cs="宋体"/>
                <w:sz w:val="18"/>
                <w:szCs w:val="18"/>
              </w:rPr>
            </w:pPr>
          </w:p>
        </w:tc>
        <w:tc>
          <w:tcPr>
            <w:tcW w:w="2594" w:type="dxa"/>
            <w:vMerge w:val="restart"/>
            <w:vAlign w:val="center"/>
          </w:tcPr>
          <w:p>
            <w:pPr>
              <w:spacing w:line="240" w:lineRule="auto"/>
              <w:jc w:val="center"/>
              <w:rPr>
                <w:rFonts w:ascii="宋体" w:hAnsi="宋体" w:cs="宋体"/>
                <w:sz w:val="18"/>
                <w:szCs w:val="18"/>
              </w:rPr>
            </w:pPr>
            <w:r>
              <w:rPr>
                <w:rFonts w:hint="eastAsia" w:ascii="宋体" w:hAnsi="宋体" w:cs="宋体"/>
                <w:sz w:val="18"/>
                <w:szCs w:val="18"/>
              </w:rPr>
              <w:t>基础设施用地</w:t>
            </w:r>
          </w:p>
        </w:tc>
        <w:tc>
          <w:tcPr>
            <w:tcW w:w="813" w:type="dxa"/>
            <w:vAlign w:val="center"/>
          </w:tcPr>
          <w:p>
            <w:pPr>
              <w:spacing w:line="240" w:lineRule="auto"/>
              <w:jc w:val="center"/>
              <w:rPr>
                <w:rFonts w:ascii="宋体" w:hAnsi="宋体" w:cs="宋体"/>
                <w:sz w:val="18"/>
                <w:szCs w:val="18"/>
              </w:rPr>
            </w:pPr>
            <w:r>
              <w:rPr>
                <w:rFonts w:hint="eastAsia" w:ascii="宋体" w:hAnsi="宋体" w:cs="宋体"/>
                <w:sz w:val="18"/>
                <w:szCs w:val="18"/>
              </w:rPr>
              <w:t>13015</w:t>
            </w:r>
          </w:p>
        </w:tc>
        <w:tc>
          <w:tcPr>
            <w:tcW w:w="2693" w:type="dxa"/>
            <w:vAlign w:val="center"/>
          </w:tcPr>
          <w:p>
            <w:pPr>
              <w:spacing w:line="240" w:lineRule="auto"/>
              <w:jc w:val="center"/>
              <w:rPr>
                <w:rFonts w:ascii="宋体" w:hAnsi="宋体" w:cs="宋体"/>
                <w:sz w:val="18"/>
                <w:szCs w:val="18"/>
              </w:rPr>
            </w:pPr>
            <w:r>
              <w:rPr>
                <w:rFonts w:hint="eastAsia" w:ascii="宋体" w:hAnsi="宋体" w:cs="宋体"/>
                <w:sz w:val="18"/>
                <w:szCs w:val="18"/>
              </w:rPr>
              <w:t>供排用地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Merge w:val="continue"/>
            <w:vAlign w:val="center"/>
          </w:tcPr>
          <w:p>
            <w:pPr>
              <w:spacing w:line="240" w:lineRule="auto"/>
              <w:jc w:val="center"/>
              <w:rPr>
                <w:rFonts w:ascii="宋体" w:hAnsi="宋体" w:cs="宋体"/>
                <w:sz w:val="18"/>
                <w:szCs w:val="18"/>
              </w:rPr>
            </w:pPr>
          </w:p>
        </w:tc>
        <w:tc>
          <w:tcPr>
            <w:tcW w:w="2794" w:type="dxa"/>
            <w:vMerge w:val="continue"/>
            <w:vAlign w:val="center"/>
          </w:tcPr>
          <w:p>
            <w:pPr>
              <w:spacing w:line="240" w:lineRule="auto"/>
              <w:jc w:val="center"/>
              <w:rPr>
                <w:rFonts w:ascii="宋体" w:hAnsi="宋体" w:cs="宋体"/>
                <w:sz w:val="18"/>
                <w:szCs w:val="18"/>
              </w:rPr>
            </w:pPr>
          </w:p>
        </w:tc>
        <w:tc>
          <w:tcPr>
            <w:tcW w:w="2594" w:type="dxa"/>
            <w:vMerge w:val="continue"/>
            <w:vAlign w:val="center"/>
          </w:tcPr>
          <w:p>
            <w:pPr>
              <w:spacing w:line="240" w:lineRule="auto"/>
              <w:jc w:val="center"/>
              <w:rPr>
                <w:rFonts w:ascii="宋体" w:hAnsi="宋体" w:cs="宋体"/>
                <w:sz w:val="18"/>
                <w:szCs w:val="18"/>
              </w:rPr>
            </w:pPr>
          </w:p>
        </w:tc>
        <w:tc>
          <w:tcPr>
            <w:tcW w:w="813" w:type="dxa"/>
            <w:vAlign w:val="center"/>
          </w:tcPr>
          <w:p>
            <w:pPr>
              <w:spacing w:line="240" w:lineRule="auto"/>
              <w:jc w:val="center"/>
              <w:rPr>
                <w:rFonts w:ascii="宋体" w:hAnsi="宋体" w:cs="宋体"/>
                <w:sz w:val="18"/>
                <w:szCs w:val="18"/>
              </w:rPr>
            </w:pPr>
            <w:r>
              <w:rPr>
                <w:rFonts w:hint="eastAsia" w:ascii="宋体" w:hAnsi="宋体" w:cs="宋体"/>
                <w:sz w:val="18"/>
                <w:szCs w:val="18"/>
              </w:rPr>
              <w:t>1306</w:t>
            </w:r>
          </w:p>
        </w:tc>
        <w:tc>
          <w:tcPr>
            <w:tcW w:w="2693" w:type="dxa"/>
            <w:vAlign w:val="center"/>
          </w:tcPr>
          <w:p>
            <w:pPr>
              <w:spacing w:line="240" w:lineRule="auto"/>
              <w:jc w:val="center"/>
              <w:rPr>
                <w:rFonts w:ascii="宋体" w:hAnsi="宋体" w:cs="宋体"/>
                <w:sz w:val="18"/>
                <w:szCs w:val="18"/>
              </w:rPr>
            </w:pPr>
            <w:r>
              <w:rPr>
                <w:rFonts w:hint="eastAsia" w:ascii="宋体" w:hAnsi="宋体" w:cs="宋体"/>
                <w:sz w:val="18"/>
                <w:szCs w:val="18"/>
              </w:rPr>
              <w:t>通信用地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Merge w:val="continue"/>
            <w:vAlign w:val="center"/>
          </w:tcPr>
          <w:p>
            <w:pPr>
              <w:spacing w:line="240" w:lineRule="auto"/>
              <w:jc w:val="center"/>
              <w:rPr>
                <w:rFonts w:ascii="宋体" w:hAnsi="宋体" w:cs="宋体"/>
                <w:sz w:val="18"/>
                <w:szCs w:val="18"/>
              </w:rPr>
            </w:pPr>
          </w:p>
        </w:tc>
        <w:tc>
          <w:tcPr>
            <w:tcW w:w="2794" w:type="dxa"/>
            <w:vMerge w:val="continue"/>
            <w:vAlign w:val="center"/>
          </w:tcPr>
          <w:p>
            <w:pPr>
              <w:spacing w:line="240" w:lineRule="auto"/>
              <w:jc w:val="center"/>
              <w:rPr>
                <w:rFonts w:ascii="宋体" w:hAnsi="宋体" w:cs="宋体"/>
                <w:sz w:val="18"/>
                <w:szCs w:val="18"/>
              </w:rPr>
            </w:pPr>
          </w:p>
        </w:tc>
        <w:tc>
          <w:tcPr>
            <w:tcW w:w="2594" w:type="dxa"/>
            <w:vMerge w:val="continue"/>
            <w:vAlign w:val="center"/>
          </w:tcPr>
          <w:p>
            <w:pPr>
              <w:spacing w:line="240" w:lineRule="auto"/>
              <w:jc w:val="center"/>
              <w:rPr>
                <w:rFonts w:ascii="宋体" w:hAnsi="宋体" w:cs="宋体"/>
                <w:sz w:val="18"/>
                <w:szCs w:val="18"/>
              </w:rPr>
            </w:pPr>
          </w:p>
        </w:tc>
        <w:tc>
          <w:tcPr>
            <w:tcW w:w="813" w:type="dxa"/>
            <w:vAlign w:val="center"/>
          </w:tcPr>
          <w:p>
            <w:pPr>
              <w:spacing w:line="240" w:lineRule="auto"/>
              <w:jc w:val="center"/>
              <w:rPr>
                <w:rFonts w:ascii="宋体" w:hAnsi="宋体" w:cs="宋体"/>
                <w:sz w:val="18"/>
                <w:szCs w:val="18"/>
              </w:rPr>
            </w:pPr>
            <w:r>
              <w:rPr>
                <w:rFonts w:hint="eastAsia" w:ascii="宋体" w:hAnsi="宋体" w:cs="宋体"/>
                <w:sz w:val="18"/>
                <w:szCs w:val="18"/>
              </w:rPr>
              <w:t>1307</w:t>
            </w:r>
          </w:p>
        </w:tc>
        <w:tc>
          <w:tcPr>
            <w:tcW w:w="2693" w:type="dxa"/>
            <w:vAlign w:val="center"/>
          </w:tcPr>
          <w:p>
            <w:pPr>
              <w:spacing w:line="240" w:lineRule="auto"/>
              <w:jc w:val="center"/>
              <w:rPr>
                <w:rFonts w:ascii="宋体" w:hAnsi="宋体" w:cs="宋体"/>
                <w:sz w:val="18"/>
                <w:szCs w:val="18"/>
              </w:rPr>
            </w:pPr>
            <w:r>
              <w:rPr>
                <w:rFonts w:hint="eastAsia" w:ascii="宋体" w:hAnsi="宋体" w:cs="宋体"/>
                <w:sz w:val="18"/>
                <w:szCs w:val="18"/>
              </w:rPr>
              <w:t>邮政用地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Merge w:val="continue"/>
            <w:vAlign w:val="center"/>
          </w:tcPr>
          <w:p>
            <w:pPr>
              <w:spacing w:line="240" w:lineRule="auto"/>
              <w:jc w:val="center"/>
              <w:rPr>
                <w:rFonts w:ascii="宋体" w:hAnsi="宋体" w:cs="宋体"/>
                <w:sz w:val="18"/>
                <w:szCs w:val="18"/>
              </w:rPr>
            </w:pPr>
          </w:p>
        </w:tc>
        <w:tc>
          <w:tcPr>
            <w:tcW w:w="2794" w:type="dxa"/>
            <w:vMerge w:val="continue"/>
            <w:vAlign w:val="center"/>
          </w:tcPr>
          <w:p>
            <w:pPr>
              <w:spacing w:line="240" w:lineRule="auto"/>
              <w:jc w:val="center"/>
              <w:rPr>
                <w:rFonts w:ascii="宋体" w:hAnsi="宋体" w:cs="宋体"/>
                <w:sz w:val="18"/>
                <w:szCs w:val="18"/>
              </w:rPr>
            </w:pPr>
          </w:p>
        </w:tc>
        <w:tc>
          <w:tcPr>
            <w:tcW w:w="2594" w:type="dxa"/>
            <w:vMerge w:val="continue"/>
            <w:vAlign w:val="center"/>
          </w:tcPr>
          <w:p>
            <w:pPr>
              <w:spacing w:line="240" w:lineRule="auto"/>
              <w:jc w:val="center"/>
              <w:rPr>
                <w:rFonts w:ascii="宋体" w:hAnsi="宋体" w:cs="宋体"/>
                <w:sz w:val="18"/>
                <w:szCs w:val="18"/>
              </w:rPr>
            </w:pPr>
          </w:p>
        </w:tc>
        <w:tc>
          <w:tcPr>
            <w:tcW w:w="813" w:type="dxa"/>
            <w:vAlign w:val="center"/>
          </w:tcPr>
          <w:p>
            <w:pPr>
              <w:spacing w:line="240" w:lineRule="auto"/>
              <w:jc w:val="center"/>
              <w:rPr>
                <w:rFonts w:ascii="宋体" w:hAnsi="宋体" w:cs="宋体"/>
                <w:sz w:val="18"/>
                <w:szCs w:val="18"/>
              </w:rPr>
            </w:pPr>
            <w:r>
              <w:rPr>
                <w:rFonts w:hint="eastAsia" w:ascii="宋体" w:hAnsi="宋体" w:cs="宋体"/>
                <w:sz w:val="18"/>
                <w:szCs w:val="18"/>
              </w:rPr>
              <w:t>1308</w:t>
            </w:r>
          </w:p>
        </w:tc>
        <w:tc>
          <w:tcPr>
            <w:tcW w:w="2693" w:type="dxa"/>
            <w:vAlign w:val="center"/>
          </w:tcPr>
          <w:p>
            <w:pPr>
              <w:spacing w:line="240" w:lineRule="auto"/>
              <w:jc w:val="center"/>
              <w:rPr>
                <w:rFonts w:ascii="宋体" w:hAnsi="宋体" w:cs="宋体"/>
                <w:sz w:val="18"/>
                <w:szCs w:val="18"/>
              </w:rPr>
            </w:pPr>
            <w:r>
              <w:rPr>
                <w:rFonts w:hint="eastAsia" w:ascii="宋体" w:hAnsi="宋体" w:cs="宋体"/>
                <w:sz w:val="18"/>
                <w:szCs w:val="18"/>
              </w:rPr>
              <w:t>广播电视设施用地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Merge w:val="continue"/>
            <w:vAlign w:val="center"/>
          </w:tcPr>
          <w:p>
            <w:pPr>
              <w:spacing w:line="240" w:lineRule="auto"/>
              <w:jc w:val="center"/>
              <w:rPr>
                <w:rFonts w:ascii="宋体" w:hAnsi="宋体" w:cs="宋体"/>
                <w:sz w:val="18"/>
                <w:szCs w:val="18"/>
              </w:rPr>
            </w:pPr>
          </w:p>
        </w:tc>
        <w:tc>
          <w:tcPr>
            <w:tcW w:w="2794" w:type="dxa"/>
            <w:vMerge w:val="continue"/>
            <w:vAlign w:val="center"/>
          </w:tcPr>
          <w:p>
            <w:pPr>
              <w:spacing w:line="240" w:lineRule="auto"/>
              <w:jc w:val="center"/>
              <w:rPr>
                <w:rFonts w:ascii="宋体" w:hAnsi="宋体" w:cs="宋体"/>
                <w:sz w:val="18"/>
                <w:szCs w:val="18"/>
              </w:rPr>
            </w:pPr>
          </w:p>
        </w:tc>
        <w:tc>
          <w:tcPr>
            <w:tcW w:w="2594" w:type="dxa"/>
            <w:vMerge w:val="restart"/>
            <w:vAlign w:val="center"/>
          </w:tcPr>
          <w:p>
            <w:pPr>
              <w:spacing w:line="240" w:lineRule="auto"/>
              <w:jc w:val="center"/>
              <w:rPr>
                <w:rFonts w:ascii="宋体" w:hAnsi="宋体" w:cs="宋体"/>
                <w:sz w:val="18"/>
                <w:szCs w:val="18"/>
              </w:rPr>
            </w:pPr>
            <w:r>
              <w:rPr>
                <w:rFonts w:hint="eastAsia" w:ascii="宋体" w:hAnsi="宋体" w:cs="宋体"/>
                <w:sz w:val="18"/>
                <w:szCs w:val="18"/>
              </w:rPr>
              <w:t>绿地或公共开放空间用地</w:t>
            </w:r>
          </w:p>
        </w:tc>
        <w:tc>
          <w:tcPr>
            <w:tcW w:w="813" w:type="dxa"/>
            <w:vAlign w:val="center"/>
          </w:tcPr>
          <w:p>
            <w:pPr>
              <w:spacing w:line="240" w:lineRule="auto"/>
              <w:jc w:val="center"/>
              <w:rPr>
                <w:rFonts w:ascii="宋体" w:hAnsi="宋体" w:cs="宋体"/>
                <w:sz w:val="18"/>
                <w:szCs w:val="18"/>
              </w:rPr>
            </w:pPr>
            <w:r>
              <w:rPr>
                <w:rFonts w:hint="eastAsia" w:ascii="宋体" w:hAnsi="宋体" w:cs="宋体"/>
                <w:sz w:val="18"/>
                <w:szCs w:val="18"/>
              </w:rPr>
              <w:t>1401</w:t>
            </w:r>
          </w:p>
        </w:tc>
        <w:tc>
          <w:tcPr>
            <w:tcW w:w="2693" w:type="dxa"/>
            <w:vAlign w:val="center"/>
          </w:tcPr>
          <w:p>
            <w:pPr>
              <w:spacing w:line="240" w:lineRule="auto"/>
              <w:jc w:val="center"/>
              <w:rPr>
                <w:rFonts w:ascii="宋体" w:hAnsi="宋体" w:cs="宋体"/>
                <w:sz w:val="18"/>
                <w:szCs w:val="18"/>
              </w:rPr>
            </w:pPr>
            <w:r>
              <w:rPr>
                <w:rFonts w:hint="eastAsia" w:ascii="宋体" w:hAnsi="宋体" w:cs="宋体"/>
                <w:sz w:val="18"/>
                <w:szCs w:val="18"/>
              </w:rPr>
              <w:t>公园绿地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Merge w:val="continue"/>
            <w:vAlign w:val="center"/>
          </w:tcPr>
          <w:p>
            <w:pPr>
              <w:spacing w:line="240" w:lineRule="auto"/>
              <w:jc w:val="center"/>
              <w:rPr>
                <w:rFonts w:ascii="宋体" w:hAnsi="宋体" w:cs="宋体"/>
                <w:sz w:val="18"/>
                <w:szCs w:val="18"/>
              </w:rPr>
            </w:pPr>
          </w:p>
        </w:tc>
        <w:tc>
          <w:tcPr>
            <w:tcW w:w="2794" w:type="dxa"/>
            <w:vMerge w:val="continue"/>
            <w:vAlign w:val="center"/>
          </w:tcPr>
          <w:p>
            <w:pPr>
              <w:spacing w:line="240" w:lineRule="auto"/>
              <w:jc w:val="center"/>
              <w:rPr>
                <w:rFonts w:ascii="宋体" w:hAnsi="宋体" w:cs="宋体"/>
                <w:sz w:val="18"/>
                <w:szCs w:val="18"/>
              </w:rPr>
            </w:pPr>
          </w:p>
        </w:tc>
        <w:tc>
          <w:tcPr>
            <w:tcW w:w="2594" w:type="dxa"/>
            <w:vMerge w:val="continue"/>
            <w:vAlign w:val="center"/>
          </w:tcPr>
          <w:p>
            <w:pPr>
              <w:spacing w:line="240" w:lineRule="auto"/>
              <w:jc w:val="center"/>
              <w:rPr>
                <w:rFonts w:ascii="宋体" w:hAnsi="宋体" w:cs="宋体"/>
                <w:sz w:val="18"/>
                <w:szCs w:val="18"/>
              </w:rPr>
            </w:pPr>
          </w:p>
        </w:tc>
        <w:tc>
          <w:tcPr>
            <w:tcW w:w="813" w:type="dxa"/>
            <w:vAlign w:val="center"/>
          </w:tcPr>
          <w:p>
            <w:pPr>
              <w:spacing w:line="240" w:lineRule="auto"/>
              <w:jc w:val="center"/>
              <w:rPr>
                <w:rFonts w:ascii="宋体" w:hAnsi="宋体" w:cs="宋体"/>
                <w:sz w:val="18"/>
                <w:szCs w:val="18"/>
              </w:rPr>
            </w:pPr>
            <w:r>
              <w:rPr>
                <w:rFonts w:hint="eastAsia" w:ascii="宋体" w:hAnsi="宋体" w:cs="宋体"/>
                <w:sz w:val="18"/>
                <w:szCs w:val="18"/>
              </w:rPr>
              <w:t>1403</w:t>
            </w:r>
          </w:p>
        </w:tc>
        <w:tc>
          <w:tcPr>
            <w:tcW w:w="2693" w:type="dxa"/>
            <w:vAlign w:val="center"/>
          </w:tcPr>
          <w:p>
            <w:pPr>
              <w:spacing w:line="240" w:lineRule="auto"/>
              <w:jc w:val="center"/>
              <w:rPr>
                <w:rFonts w:ascii="宋体" w:hAnsi="宋体" w:cs="宋体"/>
                <w:sz w:val="18"/>
                <w:szCs w:val="18"/>
              </w:rPr>
            </w:pPr>
            <w:r>
              <w:rPr>
                <w:rFonts w:hint="eastAsia" w:ascii="宋体" w:hAnsi="宋体" w:cs="宋体"/>
                <w:sz w:val="18"/>
                <w:szCs w:val="18"/>
              </w:rPr>
              <w:t>广场用地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Merge w:val="continue"/>
            <w:vAlign w:val="center"/>
          </w:tcPr>
          <w:p>
            <w:pPr>
              <w:spacing w:line="240" w:lineRule="auto"/>
              <w:jc w:val="center"/>
              <w:rPr>
                <w:rFonts w:ascii="宋体" w:hAnsi="宋体" w:cs="宋体"/>
                <w:sz w:val="18"/>
                <w:szCs w:val="18"/>
              </w:rPr>
            </w:pPr>
          </w:p>
        </w:tc>
        <w:tc>
          <w:tcPr>
            <w:tcW w:w="2794" w:type="dxa"/>
            <w:vMerge w:val="continue"/>
            <w:vAlign w:val="center"/>
          </w:tcPr>
          <w:p>
            <w:pPr>
              <w:spacing w:line="240" w:lineRule="auto"/>
              <w:jc w:val="center"/>
              <w:rPr>
                <w:rFonts w:ascii="宋体" w:hAnsi="宋体" w:cs="宋体"/>
                <w:sz w:val="18"/>
                <w:szCs w:val="18"/>
              </w:rPr>
            </w:pPr>
          </w:p>
        </w:tc>
        <w:tc>
          <w:tcPr>
            <w:tcW w:w="2594" w:type="dxa"/>
            <w:vAlign w:val="center"/>
          </w:tcPr>
          <w:p>
            <w:pPr>
              <w:spacing w:line="240" w:lineRule="auto"/>
              <w:jc w:val="center"/>
              <w:rPr>
                <w:rFonts w:ascii="宋体" w:hAnsi="宋体" w:cs="宋体"/>
                <w:sz w:val="18"/>
                <w:szCs w:val="18"/>
              </w:rPr>
            </w:pPr>
            <w:r>
              <w:rPr>
                <w:rFonts w:hint="eastAsia" w:ascii="宋体" w:hAnsi="宋体" w:cs="宋体"/>
                <w:sz w:val="18"/>
                <w:szCs w:val="18"/>
              </w:rPr>
              <w:t>生态保护用地</w:t>
            </w:r>
          </w:p>
        </w:tc>
        <w:tc>
          <w:tcPr>
            <w:tcW w:w="813" w:type="dxa"/>
            <w:vAlign w:val="center"/>
          </w:tcPr>
          <w:p>
            <w:pPr>
              <w:spacing w:line="240" w:lineRule="auto"/>
              <w:jc w:val="center"/>
              <w:rPr>
                <w:rFonts w:ascii="宋体" w:hAnsi="宋体" w:cs="宋体"/>
                <w:sz w:val="18"/>
                <w:szCs w:val="18"/>
              </w:rPr>
            </w:pPr>
            <w:r>
              <w:rPr>
                <w:rFonts w:hint="eastAsia" w:ascii="宋体" w:hAnsi="宋体" w:cs="宋体"/>
                <w:sz w:val="18"/>
                <w:szCs w:val="18"/>
              </w:rPr>
              <w:t>1312</w:t>
            </w:r>
          </w:p>
        </w:tc>
        <w:tc>
          <w:tcPr>
            <w:tcW w:w="2693" w:type="dxa"/>
            <w:vAlign w:val="center"/>
          </w:tcPr>
          <w:p>
            <w:pPr>
              <w:spacing w:line="240" w:lineRule="auto"/>
              <w:jc w:val="center"/>
              <w:rPr>
                <w:rFonts w:ascii="宋体" w:hAnsi="宋体" w:cs="宋体"/>
                <w:sz w:val="18"/>
                <w:szCs w:val="18"/>
              </w:rPr>
            </w:pPr>
            <w:r>
              <w:rPr>
                <w:rFonts w:hint="eastAsia" w:ascii="宋体" w:hAnsi="宋体" w:cs="宋体"/>
                <w:sz w:val="18"/>
                <w:szCs w:val="18"/>
              </w:rPr>
              <w:t>水工设施用地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Merge w:val="continue"/>
            <w:vAlign w:val="center"/>
          </w:tcPr>
          <w:p>
            <w:pPr>
              <w:spacing w:line="240" w:lineRule="auto"/>
              <w:jc w:val="center"/>
              <w:rPr>
                <w:rFonts w:ascii="宋体" w:hAnsi="宋体" w:cs="宋体"/>
                <w:sz w:val="18"/>
                <w:szCs w:val="18"/>
              </w:rPr>
            </w:pPr>
          </w:p>
        </w:tc>
        <w:tc>
          <w:tcPr>
            <w:tcW w:w="2794" w:type="dxa"/>
            <w:vMerge w:val="continue"/>
            <w:vAlign w:val="center"/>
          </w:tcPr>
          <w:p>
            <w:pPr>
              <w:spacing w:line="240" w:lineRule="auto"/>
              <w:jc w:val="center"/>
              <w:rPr>
                <w:rFonts w:ascii="宋体" w:hAnsi="宋体" w:cs="宋体"/>
                <w:sz w:val="18"/>
                <w:szCs w:val="18"/>
              </w:rPr>
            </w:pPr>
          </w:p>
        </w:tc>
        <w:tc>
          <w:tcPr>
            <w:tcW w:w="2594" w:type="dxa"/>
            <w:vMerge w:val="restart"/>
            <w:vAlign w:val="center"/>
          </w:tcPr>
          <w:p>
            <w:pPr>
              <w:spacing w:line="240" w:lineRule="auto"/>
              <w:jc w:val="center"/>
              <w:rPr>
                <w:rFonts w:ascii="宋体" w:hAnsi="宋体" w:cs="宋体"/>
                <w:sz w:val="18"/>
                <w:szCs w:val="18"/>
              </w:rPr>
            </w:pPr>
            <w:r>
              <w:rPr>
                <w:rFonts w:hint="eastAsia" w:ascii="宋体" w:hAnsi="宋体" w:cs="宋体"/>
                <w:sz w:val="18"/>
                <w:szCs w:val="18"/>
              </w:rPr>
              <w:t>市政设施用地</w:t>
            </w:r>
          </w:p>
        </w:tc>
        <w:tc>
          <w:tcPr>
            <w:tcW w:w="813" w:type="dxa"/>
            <w:vAlign w:val="center"/>
          </w:tcPr>
          <w:p>
            <w:pPr>
              <w:spacing w:line="240" w:lineRule="auto"/>
              <w:jc w:val="center"/>
              <w:rPr>
                <w:rFonts w:ascii="宋体" w:hAnsi="宋体" w:cs="宋体"/>
                <w:sz w:val="18"/>
                <w:szCs w:val="18"/>
              </w:rPr>
            </w:pPr>
            <w:r>
              <w:rPr>
                <w:rFonts w:hint="eastAsia" w:ascii="宋体" w:hAnsi="宋体" w:cs="宋体"/>
                <w:sz w:val="18"/>
                <w:szCs w:val="18"/>
              </w:rPr>
              <w:t>1309</w:t>
            </w:r>
          </w:p>
        </w:tc>
        <w:tc>
          <w:tcPr>
            <w:tcW w:w="2693" w:type="dxa"/>
            <w:vAlign w:val="center"/>
          </w:tcPr>
          <w:p>
            <w:pPr>
              <w:spacing w:line="240" w:lineRule="auto"/>
              <w:jc w:val="center"/>
              <w:rPr>
                <w:rFonts w:ascii="宋体" w:hAnsi="宋体" w:cs="宋体"/>
                <w:sz w:val="18"/>
                <w:szCs w:val="18"/>
              </w:rPr>
            </w:pPr>
            <w:r>
              <w:rPr>
                <w:rFonts w:hint="eastAsia" w:ascii="宋体" w:hAnsi="宋体" w:cs="宋体"/>
                <w:sz w:val="18"/>
                <w:szCs w:val="18"/>
              </w:rPr>
              <w:t>环卫用地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Merge w:val="continue"/>
            <w:vAlign w:val="center"/>
          </w:tcPr>
          <w:p>
            <w:pPr>
              <w:spacing w:line="240" w:lineRule="auto"/>
              <w:jc w:val="center"/>
              <w:rPr>
                <w:rFonts w:ascii="宋体" w:hAnsi="宋体" w:cs="宋体"/>
                <w:sz w:val="18"/>
                <w:szCs w:val="18"/>
              </w:rPr>
            </w:pPr>
          </w:p>
        </w:tc>
        <w:tc>
          <w:tcPr>
            <w:tcW w:w="2794" w:type="dxa"/>
            <w:vMerge w:val="continue"/>
            <w:vAlign w:val="center"/>
          </w:tcPr>
          <w:p>
            <w:pPr>
              <w:spacing w:line="240" w:lineRule="auto"/>
              <w:jc w:val="center"/>
              <w:rPr>
                <w:rFonts w:ascii="宋体" w:hAnsi="宋体" w:cs="宋体"/>
                <w:sz w:val="18"/>
                <w:szCs w:val="18"/>
              </w:rPr>
            </w:pPr>
          </w:p>
        </w:tc>
        <w:tc>
          <w:tcPr>
            <w:tcW w:w="2594" w:type="dxa"/>
            <w:vMerge w:val="continue"/>
            <w:vAlign w:val="center"/>
          </w:tcPr>
          <w:p>
            <w:pPr>
              <w:spacing w:line="240" w:lineRule="auto"/>
              <w:jc w:val="center"/>
              <w:rPr>
                <w:rFonts w:ascii="宋体" w:hAnsi="宋体" w:cs="宋体"/>
                <w:sz w:val="18"/>
                <w:szCs w:val="18"/>
              </w:rPr>
            </w:pPr>
          </w:p>
        </w:tc>
        <w:tc>
          <w:tcPr>
            <w:tcW w:w="813" w:type="dxa"/>
            <w:vAlign w:val="center"/>
          </w:tcPr>
          <w:p>
            <w:pPr>
              <w:spacing w:line="240" w:lineRule="auto"/>
              <w:jc w:val="center"/>
              <w:rPr>
                <w:rFonts w:ascii="宋体" w:hAnsi="宋体" w:cs="宋体"/>
                <w:sz w:val="18"/>
                <w:szCs w:val="18"/>
              </w:rPr>
            </w:pPr>
            <w:r>
              <w:rPr>
                <w:rFonts w:hint="eastAsia" w:ascii="宋体" w:hAnsi="宋体" w:cs="宋体"/>
                <w:sz w:val="18"/>
                <w:szCs w:val="18"/>
              </w:rPr>
              <w:t>1310</w:t>
            </w:r>
          </w:p>
        </w:tc>
        <w:tc>
          <w:tcPr>
            <w:tcW w:w="2693" w:type="dxa"/>
            <w:vAlign w:val="center"/>
          </w:tcPr>
          <w:p>
            <w:pPr>
              <w:spacing w:line="240" w:lineRule="auto"/>
              <w:jc w:val="center"/>
              <w:rPr>
                <w:rFonts w:ascii="宋体" w:hAnsi="宋体" w:cs="宋体"/>
                <w:sz w:val="18"/>
                <w:szCs w:val="18"/>
              </w:rPr>
            </w:pPr>
            <w:r>
              <w:rPr>
                <w:rFonts w:hint="eastAsia" w:ascii="宋体" w:hAnsi="宋体" w:cs="宋体"/>
                <w:sz w:val="18"/>
                <w:szCs w:val="18"/>
              </w:rPr>
              <w:t>消防用地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Merge w:val="restart"/>
            <w:vAlign w:val="center"/>
          </w:tcPr>
          <w:p>
            <w:pPr>
              <w:spacing w:line="240" w:lineRule="auto"/>
              <w:jc w:val="center"/>
              <w:rPr>
                <w:rFonts w:ascii="宋体" w:hAnsi="宋体" w:cs="宋体"/>
                <w:sz w:val="18"/>
                <w:szCs w:val="18"/>
              </w:rPr>
            </w:pPr>
            <w:r>
              <w:rPr>
                <w:rFonts w:hint="eastAsia" w:ascii="宋体" w:hAnsi="宋体" w:cs="宋体"/>
                <w:sz w:val="18"/>
                <w:szCs w:val="18"/>
              </w:rPr>
              <w:t>53</w:t>
            </w:r>
          </w:p>
        </w:tc>
        <w:tc>
          <w:tcPr>
            <w:tcW w:w="2794" w:type="dxa"/>
            <w:vMerge w:val="restart"/>
            <w:vAlign w:val="center"/>
          </w:tcPr>
          <w:p>
            <w:pPr>
              <w:spacing w:line="240" w:lineRule="auto"/>
              <w:jc w:val="center"/>
              <w:rPr>
                <w:rFonts w:ascii="宋体" w:hAnsi="宋体" w:cs="宋体"/>
                <w:sz w:val="18"/>
                <w:szCs w:val="18"/>
              </w:rPr>
            </w:pPr>
            <w:r>
              <w:rPr>
                <w:rFonts w:hint="eastAsia" w:ascii="宋体" w:hAnsi="宋体" w:cs="宋体"/>
                <w:sz w:val="18"/>
                <w:szCs w:val="18"/>
              </w:rPr>
              <w:t>空置／正在进行建筑工程的土地</w:t>
            </w:r>
          </w:p>
        </w:tc>
        <w:tc>
          <w:tcPr>
            <w:tcW w:w="2594" w:type="dxa"/>
            <w:vAlign w:val="center"/>
          </w:tcPr>
          <w:p>
            <w:pPr>
              <w:spacing w:line="240" w:lineRule="auto"/>
              <w:jc w:val="center"/>
              <w:rPr>
                <w:rFonts w:ascii="宋体" w:hAnsi="宋体" w:cs="宋体"/>
                <w:sz w:val="18"/>
                <w:szCs w:val="18"/>
              </w:rPr>
            </w:pPr>
            <w:r>
              <w:rPr>
                <w:rFonts w:hint="eastAsia" w:ascii="宋体" w:hAnsi="宋体" w:cs="宋体"/>
                <w:sz w:val="18"/>
                <w:szCs w:val="18"/>
              </w:rPr>
              <w:t>基础设施用地</w:t>
            </w:r>
          </w:p>
        </w:tc>
        <w:tc>
          <w:tcPr>
            <w:tcW w:w="813" w:type="dxa"/>
            <w:vAlign w:val="center"/>
          </w:tcPr>
          <w:p>
            <w:pPr>
              <w:spacing w:line="240" w:lineRule="auto"/>
              <w:jc w:val="center"/>
              <w:rPr>
                <w:rFonts w:ascii="宋体" w:hAnsi="宋体" w:cs="宋体"/>
                <w:sz w:val="18"/>
                <w:szCs w:val="18"/>
              </w:rPr>
            </w:pPr>
            <w:r>
              <w:rPr>
                <w:rFonts w:hint="eastAsia" w:ascii="宋体" w:hAnsi="宋体" w:cs="宋体"/>
                <w:sz w:val="18"/>
                <w:szCs w:val="18"/>
              </w:rPr>
              <w:t>13015</w:t>
            </w:r>
          </w:p>
        </w:tc>
        <w:tc>
          <w:tcPr>
            <w:tcW w:w="2693" w:type="dxa"/>
            <w:vAlign w:val="center"/>
          </w:tcPr>
          <w:p>
            <w:pPr>
              <w:spacing w:line="240" w:lineRule="auto"/>
              <w:jc w:val="center"/>
              <w:rPr>
                <w:rFonts w:ascii="宋体" w:hAnsi="宋体" w:cs="宋体"/>
                <w:sz w:val="18"/>
                <w:szCs w:val="18"/>
              </w:rPr>
            </w:pPr>
            <w:r>
              <w:rPr>
                <w:rFonts w:hint="eastAsia" w:ascii="宋体" w:hAnsi="宋体" w:cs="宋体"/>
                <w:sz w:val="18"/>
                <w:szCs w:val="18"/>
              </w:rPr>
              <w:t>供排用地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Merge w:val="continue"/>
            <w:vAlign w:val="center"/>
          </w:tcPr>
          <w:p>
            <w:pPr>
              <w:spacing w:line="240" w:lineRule="auto"/>
              <w:jc w:val="center"/>
              <w:rPr>
                <w:rFonts w:ascii="宋体" w:hAnsi="宋体" w:cs="宋体"/>
                <w:sz w:val="18"/>
                <w:szCs w:val="18"/>
              </w:rPr>
            </w:pPr>
          </w:p>
        </w:tc>
        <w:tc>
          <w:tcPr>
            <w:tcW w:w="2794" w:type="dxa"/>
            <w:vMerge w:val="continue"/>
            <w:vAlign w:val="center"/>
          </w:tcPr>
          <w:p>
            <w:pPr>
              <w:spacing w:line="240" w:lineRule="auto"/>
              <w:jc w:val="center"/>
              <w:rPr>
                <w:rFonts w:ascii="宋体" w:hAnsi="宋体" w:cs="宋体"/>
                <w:sz w:val="18"/>
                <w:szCs w:val="18"/>
              </w:rPr>
            </w:pPr>
          </w:p>
        </w:tc>
        <w:tc>
          <w:tcPr>
            <w:tcW w:w="2594" w:type="dxa"/>
            <w:vAlign w:val="center"/>
          </w:tcPr>
          <w:p>
            <w:pPr>
              <w:spacing w:line="240" w:lineRule="auto"/>
              <w:jc w:val="center"/>
              <w:rPr>
                <w:rFonts w:ascii="宋体" w:hAnsi="宋体" w:cs="宋体"/>
                <w:sz w:val="18"/>
                <w:szCs w:val="18"/>
              </w:rPr>
            </w:pPr>
            <w:r>
              <w:rPr>
                <w:rFonts w:hint="eastAsia" w:ascii="宋体" w:hAnsi="宋体" w:cs="宋体"/>
                <w:sz w:val="18"/>
                <w:szCs w:val="18"/>
              </w:rPr>
              <w:t>绿地或公共开放空间用地</w:t>
            </w:r>
          </w:p>
        </w:tc>
        <w:tc>
          <w:tcPr>
            <w:tcW w:w="813" w:type="dxa"/>
            <w:vAlign w:val="center"/>
          </w:tcPr>
          <w:p>
            <w:pPr>
              <w:spacing w:line="240" w:lineRule="auto"/>
              <w:jc w:val="center"/>
              <w:rPr>
                <w:rFonts w:ascii="宋体" w:hAnsi="宋体" w:cs="宋体"/>
                <w:sz w:val="18"/>
                <w:szCs w:val="18"/>
              </w:rPr>
            </w:pPr>
            <w:r>
              <w:rPr>
                <w:rFonts w:hint="eastAsia" w:ascii="宋体" w:hAnsi="宋体" w:cs="宋体"/>
                <w:sz w:val="18"/>
                <w:szCs w:val="18"/>
              </w:rPr>
              <w:t>1403</w:t>
            </w:r>
          </w:p>
        </w:tc>
        <w:tc>
          <w:tcPr>
            <w:tcW w:w="2693" w:type="dxa"/>
            <w:vAlign w:val="center"/>
          </w:tcPr>
          <w:p>
            <w:pPr>
              <w:spacing w:line="240" w:lineRule="auto"/>
              <w:jc w:val="center"/>
              <w:rPr>
                <w:rFonts w:ascii="宋体" w:hAnsi="宋体" w:cs="宋体"/>
                <w:sz w:val="18"/>
                <w:szCs w:val="18"/>
              </w:rPr>
            </w:pPr>
            <w:r>
              <w:rPr>
                <w:rFonts w:hint="eastAsia" w:ascii="宋体" w:hAnsi="宋体" w:cs="宋体"/>
                <w:sz w:val="18"/>
                <w:szCs w:val="18"/>
              </w:rPr>
              <w:t>广场用地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Merge w:val="continue"/>
            <w:vAlign w:val="center"/>
          </w:tcPr>
          <w:p>
            <w:pPr>
              <w:spacing w:line="240" w:lineRule="auto"/>
              <w:jc w:val="center"/>
              <w:rPr>
                <w:rFonts w:ascii="宋体" w:hAnsi="宋体" w:cs="宋体"/>
                <w:sz w:val="18"/>
                <w:szCs w:val="18"/>
              </w:rPr>
            </w:pPr>
          </w:p>
        </w:tc>
        <w:tc>
          <w:tcPr>
            <w:tcW w:w="2794" w:type="dxa"/>
            <w:vMerge w:val="continue"/>
            <w:vAlign w:val="center"/>
          </w:tcPr>
          <w:p>
            <w:pPr>
              <w:spacing w:line="240" w:lineRule="auto"/>
              <w:jc w:val="center"/>
              <w:rPr>
                <w:rFonts w:ascii="宋体" w:hAnsi="宋体" w:cs="宋体"/>
                <w:sz w:val="18"/>
                <w:szCs w:val="18"/>
              </w:rPr>
            </w:pPr>
          </w:p>
        </w:tc>
        <w:tc>
          <w:tcPr>
            <w:tcW w:w="2594" w:type="dxa"/>
            <w:vAlign w:val="center"/>
          </w:tcPr>
          <w:p>
            <w:pPr>
              <w:spacing w:line="240" w:lineRule="auto"/>
              <w:jc w:val="center"/>
              <w:rPr>
                <w:rFonts w:ascii="宋体" w:hAnsi="宋体" w:cs="宋体"/>
                <w:sz w:val="18"/>
                <w:szCs w:val="18"/>
              </w:rPr>
            </w:pPr>
            <w:r>
              <w:rPr>
                <w:rFonts w:hint="eastAsia" w:ascii="宋体" w:hAnsi="宋体" w:cs="宋体"/>
                <w:sz w:val="18"/>
                <w:szCs w:val="18"/>
              </w:rPr>
              <w:t>市政设施用地</w:t>
            </w:r>
          </w:p>
        </w:tc>
        <w:tc>
          <w:tcPr>
            <w:tcW w:w="813" w:type="dxa"/>
            <w:vAlign w:val="center"/>
          </w:tcPr>
          <w:p>
            <w:pPr>
              <w:spacing w:line="240" w:lineRule="auto"/>
              <w:jc w:val="center"/>
              <w:rPr>
                <w:rFonts w:ascii="宋体" w:hAnsi="宋体" w:cs="宋体"/>
                <w:sz w:val="18"/>
                <w:szCs w:val="18"/>
              </w:rPr>
            </w:pPr>
            <w:r>
              <w:rPr>
                <w:rFonts w:hint="eastAsia" w:ascii="宋体" w:hAnsi="宋体" w:cs="宋体"/>
                <w:sz w:val="18"/>
                <w:szCs w:val="18"/>
              </w:rPr>
              <w:t>0803</w:t>
            </w:r>
          </w:p>
        </w:tc>
        <w:tc>
          <w:tcPr>
            <w:tcW w:w="2693" w:type="dxa"/>
            <w:vAlign w:val="center"/>
          </w:tcPr>
          <w:p>
            <w:pPr>
              <w:spacing w:line="240" w:lineRule="auto"/>
              <w:jc w:val="center"/>
              <w:rPr>
                <w:rFonts w:ascii="宋体" w:hAnsi="宋体" w:cs="宋体"/>
                <w:sz w:val="18"/>
                <w:szCs w:val="18"/>
              </w:rPr>
            </w:pPr>
            <w:r>
              <w:rPr>
                <w:rFonts w:hint="eastAsia" w:ascii="宋体" w:hAnsi="宋体" w:cs="宋体"/>
                <w:sz w:val="18"/>
                <w:szCs w:val="18"/>
              </w:rPr>
              <w:t>文化用地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Merge w:val="continue"/>
            <w:vAlign w:val="center"/>
          </w:tcPr>
          <w:p>
            <w:pPr>
              <w:spacing w:line="240" w:lineRule="auto"/>
              <w:jc w:val="center"/>
              <w:rPr>
                <w:rFonts w:ascii="宋体" w:hAnsi="宋体" w:cs="宋体"/>
                <w:sz w:val="18"/>
                <w:szCs w:val="18"/>
              </w:rPr>
            </w:pPr>
          </w:p>
        </w:tc>
        <w:tc>
          <w:tcPr>
            <w:tcW w:w="2794" w:type="dxa"/>
            <w:vMerge w:val="continue"/>
            <w:vAlign w:val="center"/>
          </w:tcPr>
          <w:p>
            <w:pPr>
              <w:spacing w:line="240" w:lineRule="auto"/>
              <w:jc w:val="center"/>
              <w:rPr>
                <w:rFonts w:ascii="宋体" w:hAnsi="宋体" w:cs="宋体"/>
                <w:sz w:val="18"/>
                <w:szCs w:val="18"/>
              </w:rPr>
            </w:pPr>
          </w:p>
        </w:tc>
        <w:tc>
          <w:tcPr>
            <w:tcW w:w="2594" w:type="dxa"/>
            <w:vAlign w:val="center"/>
          </w:tcPr>
          <w:p>
            <w:pPr>
              <w:spacing w:line="240" w:lineRule="auto"/>
              <w:jc w:val="center"/>
              <w:rPr>
                <w:rFonts w:ascii="宋体" w:hAnsi="宋体" w:cs="宋体"/>
                <w:sz w:val="18"/>
                <w:szCs w:val="18"/>
              </w:rPr>
            </w:pPr>
            <w:r>
              <w:rPr>
                <w:rFonts w:hint="eastAsia" w:ascii="宋体" w:hAnsi="宋体" w:cs="宋体"/>
                <w:sz w:val="18"/>
                <w:szCs w:val="18"/>
              </w:rPr>
              <w:t>文化设施用地</w:t>
            </w:r>
          </w:p>
        </w:tc>
        <w:tc>
          <w:tcPr>
            <w:tcW w:w="813" w:type="dxa"/>
            <w:vAlign w:val="center"/>
          </w:tcPr>
          <w:p>
            <w:pPr>
              <w:spacing w:line="240" w:lineRule="auto"/>
              <w:jc w:val="center"/>
              <w:rPr>
                <w:rFonts w:ascii="宋体" w:hAnsi="宋体" w:cs="宋体"/>
                <w:sz w:val="18"/>
                <w:szCs w:val="18"/>
              </w:rPr>
            </w:pPr>
            <w:r>
              <w:rPr>
                <w:rFonts w:hint="eastAsia" w:ascii="宋体" w:hAnsi="宋体" w:cs="宋体"/>
                <w:sz w:val="18"/>
                <w:szCs w:val="18"/>
              </w:rPr>
              <w:t>0803</w:t>
            </w:r>
          </w:p>
        </w:tc>
        <w:tc>
          <w:tcPr>
            <w:tcW w:w="2693" w:type="dxa"/>
            <w:vAlign w:val="center"/>
          </w:tcPr>
          <w:p>
            <w:pPr>
              <w:spacing w:line="240" w:lineRule="auto"/>
              <w:jc w:val="center"/>
              <w:rPr>
                <w:rFonts w:ascii="宋体" w:hAnsi="宋体" w:cs="宋体"/>
                <w:sz w:val="18"/>
                <w:szCs w:val="18"/>
              </w:rPr>
            </w:pPr>
            <w:r>
              <w:rPr>
                <w:rFonts w:hint="eastAsia" w:ascii="宋体" w:hAnsi="宋体" w:cs="宋体"/>
                <w:sz w:val="18"/>
                <w:szCs w:val="18"/>
              </w:rPr>
              <w:t>文化用地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Align w:val="center"/>
          </w:tcPr>
          <w:p>
            <w:pPr>
              <w:spacing w:line="240" w:lineRule="auto"/>
              <w:jc w:val="center"/>
              <w:rPr>
                <w:rFonts w:ascii="宋体" w:hAnsi="宋体" w:cs="宋体"/>
                <w:sz w:val="18"/>
                <w:szCs w:val="18"/>
              </w:rPr>
            </w:pPr>
            <w:r>
              <w:rPr>
                <w:rFonts w:hint="eastAsia" w:ascii="宋体" w:hAnsi="宋体" w:cs="宋体"/>
                <w:sz w:val="18"/>
                <w:szCs w:val="18"/>
              </w:rPr>
              <w:t>54</w:t>
            </w:r>
          </w:p>
        </w:tc>
        <w:tc>
          <w:tcPr>
            <w:tcW w:w="2794" w:type="dxa"/>
            <w:vAlign w:val="center"/>
          </w:tcPr>
          <w:p>
            <w:pPr>
              <w:spacing w:line="240" w:lineRule="auto"/>
              <w:jc w:val="center"/>
              <w:rPr>
                <w:rFonts w:ascii="宋体" w:hAnsi="宋体" w:cs="宋体"/>
                <w:sz w:val="18"/>
                <w:szCs w:val="18"/>
              </w:rPr>
            </w:pPr>
            <w:r>
              <w:rPr>
                <w:rFonts w:hint="eastAsia" w:ascii="宋体" w:hAnsi="宋体" w:cs="宋体"/>
                <w:sz w:val="18"/>
                <w:szCs w:val="18"/>
              </w:rPr>
              <w:t>其他</w:t>
            </w:r>
          </w:p>
        </w:tc>
        <w:tc>
          <w:tcPr>
            <w:tcW w:w="2594" w:type="dxa"/>
            <w:vAlign w:val="center"/>
          </w:tcPr>
          <w:p>
            <w:pPr>
              <w:spacing w:line="240" w:lineRule="auto"/>
              <w:jc w:val="center"/>
              <w:rPr>
                <w:rFonts w:ascii="宋体" w:hAnsi="宋体" w:cs="宋体"/>
                <w:sz w:val="18"/>
                <w:szCs w:val="18"/>
              </w:rPr>
            </w:pPr>
            <w:r>
              <w:rPr>
                <w:rFonts w:hint="eastAsia" w:ascii="宋体" w:hAnsi="宋体" w:cs="宋体"/>
                <w:sz w:val="18"/>
                <w:szCs w:val="18"/>
              </w:rPr>
              <w:t>市政设施用地</w:t>
            </w:r>
          </w:p>
        </w:tc>
        <w:tc>
          <w:tcPr>
            <w:tcW w:w="813" w:type="dxa"/>
            <w:vAlign w:val="center"/>
          </w:tcPr>
          <w:p>
            <w:pPr>
              <w:spacing w:line="240" w:lineRule="auto"/>
              <w:jc w:val="center"/>
              <w:rPr>
                <w:rFonts w:ascii="宋体" w:hAnsi="宋体" w:cs="宋体"/>
                <w:sz w:val="18"/>
                <w:szCs w:val="18"/>
              </w:rPr>
            </w:pPr>
            <w:r>
              <w:rPr>
                <w:rFonts w:hint="eastAsia" w:ascii="宋体" w:hAnsi="宋体" w:cs="宋体"/>
                <w:sz w:val="18"/>
                <w:szCs w:val="18"/>
              </w:rPr>
              <w:t>1309</w:t>
            </w:r>
          </w:p>
        </w:tc>
        <w:tc>
          <w:tcPr>
            <w:tcW w:w="2693" w:type="dxa"/>
            <w:vAlign w:val="center"/>
          </w:tcPr>
          <w:p>
            <w:pPr>
              <w:spacing w:line="240" w:lineRule="auto"/>
              <w:jc w:val="center"/>
              <w:rPr>
                <w:rFonts w:ascii="宋体" w:hAnsi="宋体" w:cs="宋体"/>
                <w:sz w:val="18"/>
                <w:szCs w:val="18"/>
              </w:rPr>
            </w:pPr>
            <w:r>
              <w:rPr>
                <w:rFonts w:hint="eastAsia" w:ascii="宋体" w:hAnsi="宋体" w:cs="宋体"/>
                <w:sz w:val="18"/>
                <w:szCs w:val="18"/>
              </w:rPr>
              <w:t>环卫用地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tcBorders>
              <w:bottom w:val="single" w:color="auto" w:sz="4"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w:t>
            </w:r>
          </w:p>
        </w:tc>
        <w:tc>
          <w:tcPr>
            <w:tcW w:w="2794" w:type="dxa"/>
            <w:tcBorders>
              <w:bottom w:val="single" w:color="auto" w:sz="4"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w:t>
            </w:r>
          </w:p>
        </w:tc>
        <w:tc>
          <w:tcPr>
            <w:tcW w:w="2594" w:type="dxa"/>
            <w:tcBorders>
              <w:bottom w:val="single" w:color="auto" w:sz="4"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绿地或公共开放空间用地</w:t>
            </w:r>
          </w:p>
        </w:tc>
        <w:tc>
          <w:tcPr>
            <w:tcW w:w="813" w:type="dxa"/>
            <w:tcBorders>
              <w:bottom w:val="single" w:color="auto" w:sz="4"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1402</w:t>
            </w:r>
          </w:p>
        </w:tc>
        <w:tc>
          <w:tcPr>
            <w:tcW w:w="2693" w:type="dxa"/>
            <w:tcBorders>
              <w:bottom w:val="single" w:color="auto" w:sz="4"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防护绿地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705" w:type="dxa"/>
            <w:gridSpan w:val="5"/>
            <w:tcBorders>
              <w:top w:val="single" w:color="auto" w:sz="4" w:space="0"/>
            </w:tcBorders>
            <w:vAlign w:val="center"/>
          </w:tcPr>
          <w:p>
            <w:pPr>
              <w:spacing w:line="240" w:lineRule="auto"/>
              <w:ind w:firstLine="180" w:firstLineChars="100"/>
              <w:rPr>
                <w:rFonts w:ascii="宋体" w:hAnsi="宋体" w:cs="宋体"/>
                <w:sz w:val="18"/>
                <w:szCs w:val="18"/>
              </w:rPr>
            </w:pPr>
            <w:r>
              <w:rPr>
                <w:rFonts w:hint="eastAsia" w:ascii="黑体" w:hAnsi="黑体" w:eastAsia="黑体" w:cs="黑体"/>
                <w:bCs/>
                <w:sz w:val="18"/>
                <w:szCs w:val="18"/>
              </w:rPr>
              <w:t>注1：</w:t>
            </w:r>
            <w:r>
              <w:rPr>
                <w:rFonts w:hint="eastAsia" w:ascii="宋体" w:hAnsi="宋体" w:cs="宋体"/>
                <w:sz w:val="18"/>
                <w:szCs w:val="18"/>
              </w:rPr>
              <w:t>“●”表示需使用基于语义映射与属性的地类融合技术转换至公共管理、公用事业设施类，详见附表A.2</w:t>
            </w:r>
          </w:p>
          <w:p>
            <w:pPr>
              <w:spacing w:line="240" w:lineRule="auto"/>
              <w:ind w:firstLine="180" w:firstLineChars="100"/>
              <w:rPr>
                <w:rFonts w:ascii="宋体" w:hAnsi="宋体" w:cs="宋体"/>
                <w:sz w:val="18"/>
                <w:szCs w:val="18"/>
              </w:rPr>
            </w:pPr>
            <w:r>
              <w:rPr>
                <w:rFonts w:hint="eastAsia" w:ascii="黑体" w:hAnsi="黑体" w:eastAsia="黑体" w:cs="黑体"/>
                <w:bCs/>
                <w:sz w:val="18"/>
                <w:szCs w:val="18"/>
              </w:rPr>
              <w:t>注2：</w:t>
            </w:r>
            <w:r>
              <w:rPr>
                <w:rFonts w:hint="eastAsia" w:ascii="宋体" w:hAnsi="宋体" w:cs="宋体"/>
                <w:sz w:val="18"/>
                <w:szCs w:val="18"/>
              </w:rPr>
              <w:t>“-”表示该地区没有或极少有此类要素实例</w:t>
            </w:r>
          </w:p>
        </w:tc>
      </w:tr>
    </w:tbl>
    <w:p>
      <w:pPr>
        <w:rPr>
          <w:rFonts w:ascii="黑体" w:hAnsi="黑体" w:eastAsia="黑体" w:cs="黑体"/>
        </w:rPr>
      </w:pPr>
      <w:bookmarkStart w:id="81" w:name="_Toc4368"/>
      <w:bookmarkStart w:id="82" w:name="_Toc4618"/>
    </w:p>
    <w:p>
      <w:pPr>
        <w:spacing w:before="158" w:beforeLines="50" w:after="158" w:afterLines="50" w:line="240" w:lineRule="auto"/>
        <w:jc w:val="center"/>
        <w:outlineLvl w:val="0"/>
        <w:rPr>
          <w:rFonts w:ascii="黑体" w:hAnsi="黑体" w:eastAsia="黑体" w:cs="黑体"/>
        </w:rPr>
      </w:pPr>
      <w:bookmarkStart w:id="83" w:name="_Toc26383"/>
      <w:bookmarkStart w:id="84" w:name="_Toc27943"/>
      <w:r>
        <w:rPr>
          <w:rFonts w:hint="eastAsia" w:ascii="黑体" w:hAnsi="黑体" w:eastAsia="黑体" w:cs="黑体"/>
          <w:bCs/>
        </w:rPr>
        <w:t>表</w:t>
      </w:r>
      <w:r>
        <w:rPr>
          <w:rFonts w:ascii="黑体" w:hAnsi="黑体" w:eastAsia="黑体" w:cs="黑体"/>
          <w:bCs/>
        </w:rPr>
        <w:t>B</w:t>
      </w:r>
      <w:r>
        <w:rPr>
          <w:rFonts w:hint="eastAsia" w:ascii="黑体" w:hAnsi="黑体" w:eastAsia="黑体" w:cs="黑体"/>
          <w:bCs/>
        </w:rPr>
        <w:t>.3</w:t>
      </w:r>
      <w:r>
        <w:rPr>
          <w:rFonts w:hint="eastAsia" w:ascii="黑体" w:hAnsi="黑体" w:eastAsia="黑体" w:cs="黑体"/>
        </w:rPr>
        <w:t xml:space="preserve"> </w:t>
      </w:r>
      <w:r>
        <w:rPr>
          <w:rFonts w:hint="eastAsia" w:ascii="黑体" w:hAnsi="黑体" w:eastAsia="黑体"/>
          <w:kern w:val="21"/>
        </w:rPr>
        <w:t>交通运输类要素实例转换关系对照</w:t>
      </w:r>
      <w:bookmarkEnd w:id="81"/>
      <w:bookmarkEnd w:id="82"/>
      <w:bookmarkEnd w:id="83"/>
      <w:bookmarkEnd w:id="84"/>
    </w:p>
    <w:tbl>
      <w:tblPr>
        <w:tblStyle w:val="29"/>
        <w:tblW w:w="970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1"/>
        <w:gridCol w:w="2779"/>
        <w:gridCol w:w="2609"/>
        <w:gridCol w:w="813"/>
        <w:gridCol w:w="26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590" w:type="dxa"/>
            <w:gridSpan w:val="2"/>
            <w:tcBorders>
              <w:bottom w:val="single" w:color="auto" w:sz="12"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香港二级地类</w:t>
            </w:r>
          </w:p>
        </w:tc>
        <w:tc>
          <w:tcPr>
            <w:tcW w:w="2609" w:type="dxa"/>
            <w:tcBorders>
              <w:bottom w:val="single" w:color="auto" w:sz="12"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澳门二级地类</w:t>
            </w:r>
          </w:p>
        </w:tc>
        <w:tc>
          <w:tcPr>
            <w:tcW w:w="3506" w:type="dxa"/>
            <w:gridSpan w:val="2"/>
            <w:tcBorders>
              <w:bottom w:val="single" w:color="auto" w:sz="12"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大湾区内地城市二级地类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tcBorders>
              <w:top w:val="single" w:color="auto" w:sz="12"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代码</w:t>
            </w:r>
          </w:p>
        </w:tc>
        <w:tc>
          <w:tcPr>
            <w:tcW w:w="2779" w:type="dxa"/>
            <w:tcBorders>
              <w:top w:val="single" w:color="auto" w:sz="12"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名称</w:t>
            </w:r>
          </w:p>
        </w:tc>
        <w:tc>
          <w:tcPr>
            <w:tcW w:w="2609" w:type="dxa"/>
            <w:tcBorders>
              <w:top w:val="single" w:color="auto" w:sz="12"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名称</w:t>
            </w:r>
          </w:p>
        </w:tc>
        <w:tc>
          <w:tcPr>
            <w:tcW w:w="813" w:type="dxa"/>
            <w:tcBorders>
              <w:top w:val="single" w:color="auto" w:sz="12"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代码</w:t>
            </w:r>
          </w:p>
        </w:tc>
        <w:tc>
          <w:tcPr>
            <w:tcW w:w="2693" w:type="dxa"/>
            <w:tcBorders>
              <w:top w:val="single" w:color="auto" w:sz="12"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Align w:val="center"/>
          </w:tcPr>
          <w:p>
            <w:pPr>
              <w:spacing w:line="240" w:lineRule="auto"/>
              <w:jc w:val="center"/>
              <w:rPr>
                <w:rFonts w:ascii="宋体" w:hAnsi="宋体" w:cs="宋体"/>
                <w:sz w:val="18"/>
                <w:szCs w:val="18"/>
              </w:rPr>
            </w:pPr>
            <w:r>
              <w:rPr>
                <w:rFonts w:hint="eastAsia" w:ascii="宋体" w:hAnsi="宋体" w:cs="宋体"/>
                <w:sz w:val="18"/>
                <w:szCs w:val="18"/>
              </w:rPr>
              <w:t>●</w:t>
            </w:r>
          </w:p>
        </w:tc>
        <w:tc>
          <w:tcPr>
            <w:tcW w:w="2779" w:type="dxa"/>
            <w:vAlign w:val="center"/>
          </w:tcPr>
          <w:p>
            <w:pPr>
              <w:spacing w:line="240" w:lineRule="auto"/>
              <w:jc w:val="center"/>
              <w:rPr>
                <w:rFonts w:ascii="宋体" w:hAnsi="宋体" w:cs="宋体"/>
                <w:sz w:val="18"/>
                <w:szCs w:val="18"/>
              </w:rPr>
            </w:pPr>
            <w:r>
              <w:rPr>
                <w:rFonts w:hint="eastAsia" w:ascii="宋体" w:hAnsi="宋体" w:cs="宋体"/>
                <w:sz w:val="18"/>
                <w:szCs w:val="18"/>
              </w:rPr>
              <w:t>●</w:t>
            </w:r>
          </w:p>
        </w:tc>
        <w:tc>
          <w:tcPr>
            <w:tcW w:w="2609" w:type="dxa"/>
            <w:vMerge w:val="restart"/>
            <w:vAlign w:val="center"/>
          </w:tcPr>
          <w:p>
            <w:pPr>
              <w:spacing w:line="240" w:lineRule="auto"/>
              <w:jc w:val="center"/>
              <w:rPr>
                <w:rFonts w:ascii="宋体" w:hAnsi="宋体" w:cs="宋体"/>
                <w:sz w:val="18"/>
                <w:szCs w:val="18"/>
              </w:rPr>
            </w:pPr>
            <w:r>
              <w:rPr>
                <w:rFonts w:hint="eastAsia" w:ascii="宋体" w:hAnsi="宋体" w:cs="宋体"/>
                <w:sz w:val="18"/>
                <w:szCs w:val="18"/>
              </w:rPr>
              <w:t>道路用地</w:t>
            </w:r>
          </w:p>
        </w:tc>
        <w:tc>
          <w:tcPr>
            <w:tcW w:w="813" w:type="dxa"/>
            <w:vAlign w:val="center"/>
          </w:tcPr>
          <w:p>
            <w:pPr>
              <w:spacing w:line="240" w:lineRule="auto"/>
              <w:jc w:val="center"/>
              <w:rPr>
                <w:rFonts w:ascii="宋体" w:hAnsi="宋体" w:cs="宋体"/>
                <w:sz w:val="18"/>
                <w:szCs w:val="18"/>
              </w:rPr>
            </w:pPr>
            <w:r>
              <w:rPr>
                <w:rFonts w:hint="eastAsia" w:ascii="宋体" w:hAnsi="宋体" w:cs="宋体"/>
                <w:sz w:val="18"/>
                <w:szCs w:val="18"/>
              </w:rPr>
              <w:t>1206</w:t>
            </w:r>
          </w:p>
        </w:tc>
        <w:tc>
          <w:tcPr>
            <w:tcW w:w="2693" w:type="dxa"/>
            <w:vAlign w:val="center"/>
          </w:tcPr>
          <w:p>
            <w:pPr>
              <w:spacing w:line="240" w:lineRule="auto"/>
              <w:jc w:val="center"/>
              <w:rPr>
                <w:rFonts w:ascii="宋体" w:hAnsi="宋体" w:cs="宋体"/>
                <w:sz w:val="18"/>
                <w:szCs w:val="18"/>
              </w:rPr>
            </w:pPr>
            <w:r>
              <w:rPr>
                <w:rFonts w:hint="eastAsia" w:ascii="宋体" w:hAnsi="宋体" w:cs="宋体"/>
                <w:sz w:val="18"/>
                <w:szCs w:val="18"/>
              </w:rPr>
              <w:t>城市轨道交通用地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Merge w:val="restart"/>
            <w:vAlign w:val="center"/>
          </w:tcPr>
          <w:p>
            <w:pPr>
              <w:spacing w:line="240" w:lineRule="auto"/>
              <w:jc w:val="center"/>
              <w:rPr>
                <w:rFonts w:ascii="宋体" w:hAnsi="宋体" w:cs="宋体"/>
                <w:sz w:val="18"/>
                <w:szCs w:val="18"/>
              </w:rPr>
            </w:pPr>
            <w:r>
              <w:rPr>
                <w:rFonts w:hint="eastAsia" w:ascii="宋体" w:hAnsi="宋体" w:cs="宋体"/>
                <w:sz w:val="18"/>
                <w:szCs w:val="18"/>
              </w:rPr>
              <w:t>41</w:t>
            </w:r>
          </w:p>
        </w:tc>
        <w:tc>
          <w:tcPr>
            <w:tcW w:w="2779" w:type="dxa"/>
            <w:vMerge w:val="restart"/>
            <w:vAlign w:val="center"/>
          </w:tcPr>
          <w:p>
            <w:pPr>
              <w:spacing w:line="240" w:lineRule="auto"/>
              <w:jc w:val="center"/>
              <w:rPr>
                <w:rFonts w:ascii="宋体" w:hAnsi="宋体" w:cs="宋体"/>
                <w:sz w:val="18"/>
                <w:szCs w:val="18"/>
              </w:rPr>
            </w:pPr>
            <w:r>
              <w:rPr>
                <w:rFonts w:hint="eastAsia" w:ascii="宋体" w:hAnsi="宋体" w:cs="宋体"/>
                <w:sz w:val="18"/>
                <w:szCs w:val="18"/>
              </w:rPr>
              <w:t>道路及运输设施</w:t>
            </w:r>
          </w:p>
        </w:tc>
        <w:tc>
          <w:tcPr>
            <w:tcW w:w="2609" w:type="dxa"/>
            <w:vMerge w:val="continue"/>
            <w:vAlign w:val="center"/>
          </w:tcPr>
          <w:p>
            <w:pPr>
              <w:spacing w:line="240" w:lineRule="auto"/>
              <w:jc w:val="center"/>
              <w:rPr>
                <w:rFonts w:ascii="宋体" w:hAnsi="宋体" w:cs="宋体"/>
                <w:sz w:val="18"/>
                <w:szCs w:val="18"/>
              </w:rPr>
            </w:pPr>
          </w:p>
        </w:tc>
        <w:tc>
          <w:tcPr>
            <w:tcW w:w="813" w:type="dxa"/>
            <w:vAlign w:val="center"/>
          </w:tcPr>
          <w:p>
            <w:pPr>
              <w:spacing w:line="240" w:lineRule="auto"/>
              <w:jc w:val="center"/>
              <w:rPr>
                <w:rFonts w:ascii="宋体" w:hAnsi="宋体" w:cs="宋体"/>
                <w:sz w:val="18"/>
                <w:szCs w:val="18"/>
              </w:rPr>
            </w:pPr>
            <w:r>
              <w:rPr>
                <w:rFonts w:hint="eastAsia" w:ascii="宋体" w:hAnsi="宋体" w:cs="宋体"/>
                <w:sz w:val="18"/>
                <w:szCs w:val="18"/>
              </w:rPr>
              <w:t>0601</w:t>
            </w:r>
          </w:p>
        </w:tc>
        <w:tc>
          <w:tcPr>
            <w:tcW w:w="2693" w:type="dxa"/>
            <w:vAlign w:val="center"/>
          </w:tcPr>
          <w:p>
            <w:pPr>
              <w:spacing w:line="240" w:lineRule="auto"/>
              <w:jc w:val="center"/>
              <w:rPr>
                <w:rFonts w:ascii="宋体" w:hAnsi="宋体" w:cs="宋体"/>
                <w:sz w:val="18"/>
                <w:szCs w:val="18"/>
              </w:rPr>
            </w:pPr>
            <w:r>
              <w:rPr>
                <w:rFonts w:hint="eastAsia" w:ascii="宋体" w:hAnsi="宋体" w:cs="宋体"/>
                <w:sz w:val="18"/>
                <w:szCs w:val="18"/>
              </w:rPr>
              <w:t>乡村道路用地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Merge w:val="continue"/>
            <w:vAlign w:val="center"/>
          </w:tcPr>
          <w:p>
            <w:pPr>
              <w:spacing w:line="240" w:lineRule="auto"/>
              <w:jc w:val="center"/>
              <w:rPr>
                <w:rFonts w:ascii="宋体" w:hAnsi="宋体" w:cs="宋体"/>
                <w:sz w:val="18"/>
                <w:szCs w:val="18"/>
              </w:rPr>
            </w:pPr>
          </w:p>
        </w:tc>
        <w:tc>
          <w:tcPr>
            <w:tcW w:w="2779" w:type="dxa"/>
            <w:vMerge w:val="continue"/>
            <w:vAlign w:val="center"/>
          </w:tcPr>
          <w:p>
            <w:pPr>
              <w:spacing w:line="240" w:lineRule="auto"/>
              <w:jc w:val="center"/>
              <w:rPr>
                <w:rFonts w:ascii="宋体" w:hAnsi="宋体" w:cs="宋体"/>
                <w:sz w:val="18"/>
                <w:szCs w:val="18"/>
              </w:rPr>
            </w:pPr>
          </w:p>
        </w:tc>
        <w:tc>
          <w:tcPr>
            <w:tcW w:w="2609" w:type="dxa"/>
            <w:vMerge w:val="continue"/>
            <w:vAlign w:val="center"/>
          </w:tcPr>
          <w:p>
            <w:pPr>
              <w:spacing w:line="240" w:lineRule="auto"/>
              <w:jc w:val="center"/>
              <w:rPr>
                <w:rFonts w:ascii="宋体" w:hAnsi="宋体" w:cs="宋体"/>
                <w:sz w:val="18"/>
                <w:szCs w:val="18"/>
              </w:rPr>
            </w:pPr>
          </w:p>
        </w:tc>
        <w:tc>
          <w:tcPr>
            <w:tcW w:w="813" w:type="dxa"/>
            <w:vAlign w:val="center"/>
          </w:tcPr>
          <w:p>
            <w:pPr>
              <w:spacing w:line="240" w:lineRule="auto"/>
              <w:jc w:val="center"/>
              <w:rPr>
                <w:rFonts w:ascii="宋体" w:hAnsi="宋体" w:cs="宋体"/>
                <w:sz w:val="18"/>
                <w:szCs w:val="18"/>
              </w:rPr>
            </w:pPr>
            <w:r>
              <w:rPr>
                <w:rFonts w:hint="eastAsia" w:ascii="宋体" w:hAnsi="宋体" w:cs="宋体"/>
                <w:sz w:val="18"/>
                <w:szCs w:val="18"/>
              </w:rPr>
              <w:t>1207</w:t>
            </w:r>
          </w:p>
        </w:tc>
        <w:tc>
          <w:tcPr>
            <w:tcW w:w="2693" w:type="dxa"/>
            <w:vAlign w:val="center"/>
          </w:tcPr>
          <w:p>
            <w:pPr>
              <w:spacing w:line="240" w:lineRule="auto"/>
              <w:jc w:val="center"/>
              <w:rPr>
                <w:rFonts w:ascii="宋体" w:hAnsi="宋体" w:cs="宋体"/>
                <w:sz w:val="18"/>
                <w:szCs w:val="18"/>
              </w:rPr>
            </w:pPr>
            <w:r>
              <w:rPr>
                <w:rFonts w:hint="eastAsia" w:ascii="宋体" w:hAnsi="宋体" w:cs="宋体"/>
                <w:sz w:val="18"/>
                <w:szCs w:val="18"/>
              </w:rPr>
              <w:t>城镇道路用地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811" w:type="dxa"/>
            <w:vMerge w:val="continue"/>
            <w:vAlign w:val="center"/>
          </w:tcPr>
          <w:p>
            <w:pPr>
              <w:spacing w:line="240" w:lineRule="auto"/>
              <w:jc w:val="center"/>
              <w:rPr>
                <w:rFonts w:ascii="宋体" w:hAnsi="宋体" w:cs="宋体"/>
                <w:sz w:val="18"/>
                <w:szCs w:val="18"/>
              </w:rPr>
            </w:pPr>
          </w:p>
        </w:tc>
        <w:tc>
          <w:tcPr>
            <w:tcW w:w="2779" w:type="dxa"/>
            <w:vMerge w:val="continue"/>
            <w:vAlign w:val="center"/>
          </w:tcPr>
          <w:p>
            <w:pPr>
              <w:spacing w:line="240" w:lineRule="auto"/>
              <w:jc w:val="center"/>
              <w:rPr>
                <w:rFonts w:ascii="宋体" w:hAnsi="宋体" w:cs="宋体"/>
                <w:sz w:val="18"/>
                <w:szCs w:val="18"/>
              </w:rPr>
            </w:pPr>
          </w:p>
        </w:tc>
        <w:tc>
          <w:tcPr>
            <w:tcW w:w="2609" w:type="dxa"/>
            <w:vMerge w:val="restart"/>
            <w:vAlign w:val="center"/>
          </w:tcPr>
          <w:p>
            <w:pPr>
              <w:spacing w:line="240" w:lineRule="auto"/>
              <w:jc w:val="center"/>
              <w:rPr>
                <w:rFonts w:ascii="宋体" w:hAnsi="宋体" w:cs="宋体"/>
                <w:sz w:val="18"/>
                <w:szCs w:val="18"/>
              </w:rPr>
            </w:pPr>
            <w:r>
              <w:rPr>
                <w:rFonts w:hint="eastAsia" w:ascii="宋体" w:hAnsi="宋体" w:cs="宋体"/>
                <w:sz w:val="18"/>
                <w:szCs w:val="18"/>
              </w:rPr>
              <w:t>交通设施用地</w:t>
            </w:r>
          </w:p>
        </w:tc>
        <w:tc>
          <w:tcPr>
            <w:tcW w:w="813" w:type="dxa"/>
            <w:vAlign w:val="center"/>
          </w:tcPr>
          <w:p>
            <w:pPr>
              <w:spacing w:line="240" w:lineRule="auto"/>
              <w:jc w:val="center"/>
              <w:rPr>
                <w:rFonts w:ascii="宋体" w:hAnsi="宋体" w:cs="宋体"/>
                <w:sz w:val="18"/>
                <w:szCs w:val="18"/>
              </w:rPr>
            </w:pPr>
            <w:r>
              <w:rPr>
                <w:rFonts w:hint="eastAsia" w:ascii="宋体" w:hAnsi="宋体" w:cs="宋体"/>
                <w:sz w:val="18"/>
                <w:szCs w:val="18"/>
              </w:rPr>
              <w:t>1208</w:t>
            </w:r>
          </w:p>
        </w:tc>
        <w:tc>
          <w:tcPr>
            <w:tcW w:w="2693" w:type="dxa"/>
            <w:vAlign w:val="center"/>
          </w:tcPr>
          <w:p>
            <w:pPr>
              <w:spacing w:line="240" w:lineRule="auto"/>
              <w:jc w:val="center"/>
              <w:rPr>
                <w:rFonts w:ascii="宋体" w:hAnsi="宋体" w:cs="宋体"/>
                <w:sz w:val="18"/>
                <w:szCs w:val="18"/>
              </w:rPr>
            </w:pPr>
            <w:r>
              <w:rPr>
                <w:rFonts w:hint="eastAsia" w:ascii="宋体" w:hAnsi="宋体" w:cs="宋体"/>
                <w:sz w:val="18"/>
                <w:szCs w:val="18"/>
              </w:rPr>
              <w:t>交通场站用地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Merge w:val="restart"/>
            <w:vAlign w:val="center"/>
          </w:tcPr>
          <w:p>
            <w:pPr>
              <w:spacing w:line="240" w:lineRule="auto"/>
              <w:jc w:val="center"/>
              <w:rPr>
                <w:rFonts w:ascii="宋体" w:hAnsi="宋体" w:cs="宋体"/>
                <w:sz w:val="18"/>
                <w:szCs w:val="18"/>
              </w:rPr>
            </w:pPr>
            <w:r>
              <w:rPr>
                <w:rFonts w:hint="eastAsia" w:ascii="宋体" w:hAnsi="宋体" w:cs="宋体"/>
                <w:sz w:val="18"/>
                <w:szCs w:val="18"/>
              </w:rPr>
              <w:t>53</w:t>
            </w:r>
          </w:p>
        </w:tc>
        <w:tc>
          <w:tcPr>
            <w:tcW w:w="2779" w:type="dxa"/>
            <w:vMerge w:val="restart"/>
            <w:vAlign w:val="center"/>
          </w:tcPr>
          <w:p>
            <w:pPr>
              <w:spacing w:line="240" w:lineRule="auto"/>
              <w:jc w:val="center"/>
              <w:rPr>
                <w:rFonts w:ascii="宋体" w:hAnsi="宋体" w:cs="宋体"/>
                <w:sz w:val="18"/>
                <w:szCs w:val="18"/>
              </w:rPr>
            </w:pPr>
            <w:r>
              <w:rPr>
                <w:rFonts w:hint="eastAsia" w:ascii="宋体" w:hAnsi="宋体" w:cs="宋体"/>
                <w:sz w:val="18"/>
                <w:szCs w:val="18"/>
              </w:rPr>
              <w:t>空置／正在进行建筑工程的土地</w:t>
            </w:r>
          </w:p>
        </w:tc>
        <w:tc>
          <w:tcPr>
            <w:tcW w:w="2609" w:type="dxa"/>
            <w:vMerge w:val="continue"/>
            <w:vAlign w:val="center"/>
          </w:tcPr>
          <w:p>
            <w:pPr>
              <w:spacing w:line="240" w:lineRule="auto"/>
              <w:jc w:val="center"/>
              <w:rPr>
                <w:rFonts w:ascii="宋体" w:hAnsi="宋体" w:cs="宋体"/>
                <w:sz w:val="18"/>
                <w:szCs w:val="18"/>
              </w:rPr>
            </w:pPr>
          </w:p>
        </w:tc>
        <w:tc>
          <w:tcPr>
            <w:tcW w:w="813" w:type="dxa"/>
            <w:vAlign w:val="center"/>
          </w:tcPr>
          <w:p>
            <w:pPr>
              <w:spacing w:line="240" w:lineRule="auto"/>
              <w:jc w:val="center"/>
              <w:rPr>
                <w:rFonts w:ascii="宋体" w:hAnsi="宋体" w:cs="宋体"/>
                <w:sz w:val="18"/>
                <w:szCs w:val="18"/>
              </w:rPr>
            </w:pPr>
            <w:r>
              <w:rPr>
                <w:rFonts w:hint="eastAsia" w:ascii="宋体" w:hAnsi="宋体" w:cs="宋体"/>
                <w:sz w:val="18"/>
                <w:szCs w:val="18"/>
              </w:rPr>
              <w:t>1203</w:t>
            </w:r>
          </w:p>
        </w:tc>
        <w:tc>
          <w:tcPr>
            <w:tcW w:w="2693" w:type="dxa"/>
            <w:vAlign w:val="center"/>
          </w:tcPr>
          <w:p>
            <w:pPr>
              <w:spacing w:line="240" w:lineRule="auto"/>
              <w:jc w:val="center"/>
              <w:rPr>
                <w:rFonts w:ascii="宋体" w:hAnsi="宋体" w:cs="宋体"/>
                <w:sz w:val="18"/>
                <w:szCs w:val="18"/>
              </w:rPr>
            </w:pPr>
            <w:r>
              <w:rPr>
                <w:rFonts w:hint="eastAsia" w:ascii="宋体" w:hAnsi="宋体" w:cs="宋体"/>
                <w:sz w:val="18"/>
                <w:szCs w:val="18"/>
              </w:rPr>
              <w:t>机场用地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Merge w:val="continue"/>
            <w:vAlign w:val="center"/>
          </w:tcPr>
          <w:p>
            <w:pPr>
              <w:spacing w:line="240" w:lineRule="auto"/>
              <w:jc w:val="center"/>
              <w:rPr>
                <w:rFonts w:ascii="宋体" w:hAnsi="宋体" w:cs="宋体"/>
                <w:sz w:val="18"/>
                <w:szCs w:val="18"/>
              </w:rPr>
            </w:pPr>
          </w:p>
        </w:tc>
        <w:tc>
          <w:tcPr>
            <w:tcW w:w="2779" w:type="dxa"/>
            <w:vMerge w:val="continue"/>
            <w:vAlign w:val="center"/>
          </w:tcPr>
          <w:p>
            <w:pPr>
              <w:spacing w:line="240" w:lineRule="auto"/>
              <w:jc w:val="center"/>
              <w:rPr>
                <w:rFonts w:ascii="宋体" w:hAnsi="宋体" w:cs="宋体"/>
                <w:sz w:val="18"/>
                <w:szCs w:val="18"/>
              </w:rPr>
            </w:pPr>
          </w:p>
        </w:tc>
        <w:tc>
          <w:tcPr>
            <w:tcW w:w="2609" w:type="dxa"/>
            <w:vMerge w:val="continue"/>
            <w:vAlign w:val="center"/>
          </w:tcPr>
          <w:p>
            <w:pPr>
              <w:spacing w:line="240" w:lineRule="auto"/>
              <w:jc w:val="center"/>
              <w:rPr>
                <w:rFonts w:ascii="宋体" w:hAnsi="宋体" w:cs="宋体"/>
                <w:sz w:val="18"/>
                <w:szCs w:val="18"/>
              </w:rPr>
            </w:pPr>
          </w:p>
        </w:tc>
        <w:tc>
          <w:tcPr>
            <w:tcW w:w="813" w:type="dxa"/>
            <w:vAlign w:val="center"/>
          </w:tcPr>
          <w:p>
            <w:pPr>
              <w:spacing w:line="240" w:lineRule="auto"/>
              <w:jc w:val="center"/>
              <w:rPr>
                <w:rFonts w:ascii="宋体" w:hAnsi="宋体" w:cs="宋体"/>
                <w:sz w:val="18"/>
                <w:szCs w:val="18"/>
              </w:rPr>
            </w:pPr>
            <w:r>
              <w:rPr>
                <w:rFonts w:hint="eastAsia" w:ascii="宋体" w:hAnsi="宋体" w:cs="宋体"/>
                <w:sz w:val="18"/>
                <w:szCs w:val="18"/>
              </w:rPr>
              <w:t>1208</w:t>
            </w:r>
          </w:p>
        </w:tc>
        <w:tc>
          <w:tcPr>
            <w:tcW w:w="2693" w:type="dxa"/>
            <w:vAlign w:val="center"/>
          </w:tcPr>
          <w:p>
            <w:pPr>
              <w:spacing w:line="240" w:lineRule="auto"/>
              <w:jc w:val="center"/>
              <w:rPr>
                <w:rFonts w:ascii="宋体" w:hAnsi="宋体" w:cs="宋体"/>
                <w:sz w:val="18"/>
                <w:szCs w:val="18"/>
              </w:rPr>
            </w:pPr>
            <w:r>
              <w:rPr>
                <w:rFonts w:hint="eastAsia" w:ascii="宋体" w:hAnsi="宋体" w:cs="宋体"/>
                <w:sz w:val="18"/>
                <w:szCs w:val="18"/>
              </w:rPr>
              <w:t>交通场站用地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Merge w:val="restart"/>
            <w:vAlign w:val="center"/>
          </w:tcPr>
          <w:p>
            <w:pPr>
              <w:spacing w:line="240" w:lineRule="auto"/>
              <w:jc w:val="center"/>
              <w:rPr>
                <w:rFonts w:ascii="宋体" w:hAnsi="宋体" w:cs="宋体"/>
                <w:sz w:val="18"/>
                <w:szCs w:val="18"/>
              </w:rPr>
            </w:pPr>
            <w:r>
              <w:rPr>
                <w:rFonts w:hint="eastAsia" w:ascii="宋体" w:hAnsi="宋体" w:cs="宋体"/>
                <w:sz w:val="18"/>
                <w:szCs w:val="18"/>
              </w:rPr>
              <w:t>54</w:t>
            </w:r>
          </w:p>
        </w:tc>
        <w:tc>
          <w:tcPr>
            <w:tcW w:w="2779" w:type="dxa"/>
            <w:vMerge w:val="restart"/>
            <w:vAlign w:val="center"/>
          </w:tcPr>
          <w:p>
            <w:pPr>
              <w:spacing w:line="240" w:lineRule="auto"/>
              <w:jc w:val="center"/>
              <w:rPr>
                <w:rFonts w:ascii="宋体" w:hAnsi="宋体" w:cs="宋体"/>
                <w:sz w:val="18"/>
                <w:szCs w:val="18"/>
              </w:rPr>
            </w:pPr>
            <w:r>
              <w:rPr>
                <w:rFonts w:hint="eastAsia" w:ascii="宋体" w:hAnsi="宋体" w:cs="宋体"/>
                <w:sz w:val="18"/>
                <w:szCs w:val="18"/>
              </w:rPr>
              <w:t>其他</w:t>
            </w:r>
          </w:p>
        </w:tc>
        <w:tc>
          <w:tcPr>
            <w:tcW w:w="2609" w:type="dxa"/>
            <w:vMerge w:val="continue"/>
            <w:vAlign w:val="center"/>
          </w:tcPr>
          <w:p>
            <w:pPr>
              <w:spacing w:line="240" w:lineRule="auto"/>
              <w:jc w:val="center"/>
              <w:rPr>
                <w:rFonts w:ascii="宋体" w:hAnsi="宋体" w:cs="宋体"/>
                <w:sz w:val="18"/>
                <w:szCs w:val="18"/>
              </w:rPr>
            </w:pPr>
          </w:p>
        </w:tc>
        <w:tc>
          <w:tcPr>
            <w:tcW w:w="813" w:type="dxa"/>
            <w:vAlign w:val="center"/>
          </w:tcPr>
          <w:p>
            <w:pPr>
              <w:spacing w:line="240" w:lineRule="auto"/>
              <w:jc w:val="center"/>
              <w:rPr>
                <w:rFonts w:ascii="宋体" w:hAnsi="宋体" w:cs="宋体"/>
                <w:sz w:val="18"/>
                <w:szCs w:val="18"/>
              </w:rPr>
            </w:pPr>
            <w:r>
              <w:rPr>
                <w:rFonts w:hint="eastAsia" w:ascii="宋体" w:hAnsi="宋体" w:cs="宋体"/>
                <w:sz w:val="18"/>
                <w:szCs w:val="18"/>
              </w:rPr>
              <w:t>1208</w:t>
            </w:r>
          </w:p>
        </w:tc>
        <w:tc>
          <w:tcPr>
            <w:tcW w:w="2693" w:type="dxa"/>
            <w:vAlign w:val="center"/>
          </w:tcPr>
          <w:p>
            <w:pPr>
              <w:spacing w:line="240" w:lineRule="auto"/>
              <w:jc w:val="center"/>
              <w:rPr>
                <w:rFonts w:ascii="宋体" w:hAnsi="宋体" w:cs="宋体"/>
                <w:sz w:val="18"/>
                <w:szCs w:val="18"/>
              </w:rPr>
            </w:pPr>
            <w:r>
              <w:rPr>
                <w:rFonts w:hint="eastAsia" w:ascii="宋体" w:hAnsi="宋体" w:cs="宋体"/>
                <w:sz w:val="18"/>
                <w:szCs w:val="18"/>
              </w:rPr>
              <w:t>交通场站用地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Merge w:val="continue"/>
            <w:tcBorders>
              <w:bottom w:val="single" w:color="auto" w:sz="4" w:space="0"/>
            </w:tcBorders>
            <w:vAlign w:val="center"/>
          </w:tcPr>
          <w:p>
            <w:pPr>
              <w:spacing w:line="240" w:lineRule="auto"/>
              <w:jc w:val="center"/>
              <w:rPr>
                <w:rFonts w:ascii="宋体" w:hAnsi="宋体" w:cs="宋体"/>
                <w:sz w:val="18"/>
                <w:szCs w:val="18"/>
              </w:rPr>
            </w:pPr>
          </w:p>
        </w:tc>
        <w:tc>
          <w:tcPr>
            <w:tcW w:w="2779" w:type="dxa"/>
            <w:vMerge w:val="continue"/>
            <w:tcBorders>
              <w:bottom w:val="single" w:color="auto" w:sz="4" w:space="0"/>
            </w:tcBorders>
            <w:vAlign w:val="center"/>
          </w:tcPr>
          <w:p>
            <w:pPr>
              <w:spacing w:line="240" w:lineRule="auto"/>
              <w:jc w:val="center"/>
              <w:rPr>
                <w:rFonts w:ascii="宋体" w:hAnsi="宋体" w:cs="宋体"/>
                <w:sz w:val="18"/>
                <w:szCs w:val="18"/>
              </w:rPr>
            </w:pPr>
          </w:p>
        </w:tc>
        <w:tc>
          <w:tcPr>
            <w:tcW w:w="2609" w:type="dxa"/>
            <w:vMerge w:val="continue"/>
            <w:tcBorders>
              <w:bottom w:val="single" w:color="auto" w:sz="4" w:space="0"/>
            </w:tcBorders>
            <w:vAlign w:val="center"/>
          </w:tcPr>
          <w:p>
            <w:pPr>
              <w:spacing w:line="240" w:lineRule="auto"/>
              <w:jc w:val="center"/>
              <w:rPr>
                <w:rFonts w:ascii="宋体" w:hAnsi="宋体" w:cs="宋体"/>
                <w:sz w:val="18"/>
                <w:szCs w:val="18"/>
              </w:rPr>
            </w:pPr>
          </w:p>
        </w:tc>
        <w:tc>
          <w:tcPr>
            <w:tcW w:w="813" w:type="dxa"/>
            <w:tcBorders>
              <w:bottom w:val="single" w:color="auto" w:sz="4"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1209</w:t>
            </w:r>
          </w:p>
        </w:tc>
        <w:tc>
          <w:tcPr>
            <w:tcW w:w="2693" w:type="dxa"/>
            <w:tcBorders>
              <w:bottom w:val="single" w:color="auto" w:sz="12"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其他交通设施用地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705" w:type="dxa"/>
            <w:gridSpan w:val="5"/>
            <w:tcBorders>
              <w:top w:val="single" w:color="auto" w:sz="4" w:space="0"/>
            </w:tcBorders>
            <w:vAlign w:val="center"/>
          </w:tcPr>
          <w:p>
            <w:pPr>
              <w:spacing w:line="240" w:lineRule="auto"/>
              <w:ind w:firstLine="180" w:firstLineChars="100"/>
              <w:rPr>
                <w:rFonts w:ascii="宋体" w:hAnsi="宋体" w:cs="宋体"/>
                <w:sz w:val="18"/>
                <w:szCs w:val="18"/>
              </w:rPr>
            </w:pPr>
            <w:r>
              <w:rPr>
                <w:rFonts w:hint="eastAsia" w:ascii="黑体" w:hAnsi="黑体" w:eastAsia="黑体" w:cs="黑体"/>
                <w:bCs/>
                <w:sz w:val="18"/>
                <w:szCs w:val="18"/>
              </w:rPr>
              <w:t>注：</w:t>
            </w:r>
            <w:r>
              <w:rPr>
                <w:rFonts w:hint="eastAsia" w:ascii="宋体" w:hAnsi="宋体" w:cs="宋体"/>
                <w:sz w:val="18"/>
                <w:szCs w:val="18"/>
              </w:rPr>
              <w:t>“●”表示需使用基于语义映射与属性的地类融合技术转换至交通运输类，详见附表A.3</w:t>
            </w:r>
          </w:p>
        </w:tc>
      </w:tr>
    </w:tbl>
    <w:p>
      <w:pPr>
        <w:spacing w:before="158" w:beforeLines="50" w:after="158" w:afterLines="50" w:line="240" w:lineRule="auto"/>
        <w:jc w:val="center"/>
        <w:outlineLvl w:val="0"/>
        <w:rPr>
          <w:rFonts w:ascii="黑体" w:hAnsi="黑体" w:eastAsia="黑体" w:cs="黑体"/>
        </w:rPr>
      </w:pPr>
      <w:bookmarkStart w:id="85" w:name="_Toc549"/>
      <w:bookmarkStart w:id="86" w:name="_Toc11069"/>
      <w:bookmarkStart w:id="87" w:name="_Toc3706"/>
      <w:bookmarkStart w:id="88" w:name="_Toc14843"/>
      <w:r>
        <w:rPr>
          <w:rFonts w:hint="eastAsia" w:ascii="黑体" w:hAnsi="黑体" w:eastAsia="黑体" w:cs="黑体"/>
          <w:bCs/>
        </w:rPr>
        <w:t>表B.4</w:t>
      </w:r>
      <w:r>
        <w:rPr>
          <w:rFonts w:hint="eastAsia" w:ascii="黑体" w:hAnsi="黑体" w:eastAsia="黑体" w:cs="黑体"/>
        </w:rPr>
        <w:t xml:space="preserve"> </w:t>
      </w:r>
      <w:r>
        <w:rPr>
          <w:rFonts w:hint="eastAsia" w:ascii="黑体" w:hAnsi="黑体" w:eastAsia="黑体"/>
          <w:kern w:val="21"/>
        </w:rPr>
        <w:t>其他土地类要素实例转换关系对照</w:t>
      </w:r>
      <w:bookmarkEnd w:id="85"/>
      <w:bookmarkEnd w:id="86"/>
      <w:bookmarkEnd w:id="87"/>
      <w:bookmarkEnd w:id="88"/>
    </w:p>
    <w:tbl>
      <w:tblPr>
        <w:tblStyle w:val="29"/>
        <w:tblW w:w="970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1"/>
        <w:gridCol w:w="2921"/>
        <w:gridCol w:w="2467"/>
        <w:gridCol w:w="813"/>
        <w:gridCol w:w="26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732" w:type="dxa"/>
            <w:gridSpan w:val="2"/>
            <w:tcBorders>
              <w:bottom w:val="single" w:color="auto" w:sz="12"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香港二级地类</w:t>
            </w:r>
          </w:p>
        </w:tc>
        <w:tc>
          <w:tcPr>
            <w:tcW w:w="2467" w:type="dxa"/>
            <w:tcBorders>
              <w:bottom w:val="single" w:color="auto" w:sz="12"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澳门二级地类</w:t>
            </w:r>
          </w:p>
        </w:tc>
        <w:tc>
          <w:tcPr>
            <w:tcW w:w="3506" w:type="dxa"/>
            <w:gridSpan w:val="2"/>
            <w:tcBorders>
              <w:bottom w:val="single" w:color="auto" w:sz="12"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大湾区内地城市二级地类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tcBorders>
              <w:top w:val="single" w:color="auto" w:sz="12"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代码</w:t>
            </w:r>
          </w:p>
        </w:tc>
        <w:tc>
          <w:tcPr>
            <w:tcW w:w="2921" w:type="dxa"/>
            <w:tcBorders>
              <w:top w:val="single" w:color="auto" w:sz="12"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名称</w:t>
            </w:r>
          </w:p>
        </w:tc>
        <w:tc>
          <w:tcPr>
            <w:tcW w:w="2467" w:type="dxa"/>
            <w:tcBorders>
              <w:top w:val="single" w:color="auto" w:sz="12"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名称</w:t>
            </w:r>
          </w:p>
        </w:tc>
        <w:tc>
          <w:tcPr>
            <w:tcW w:w="813" w:type="dxa"/>
            <w:tcBorders>
              <w:top w:val="single" w:color="auto" w:sz="12"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代码</w:t>
            </w:r>
          </w:p>
        </w:tc>
        <w:tc>
          <w:tcPr>
            <w:tcW w:w="2693" w:type="dxa"/>
            <w:tcBorders>
              <w:top w:val="single" w:color="auto" w:sz="12"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Merge w:val="restart"/>
            <w:vAlign w:val="center"/>
          </w:tcPr>
          <w:p>
            <w:pPr>
              <w:spacing w:line="240" w:lineRule="auto"/>
              <w:jc w:val="center"/>
              <w:rPr>
                <w:rFonts w:ascii="宋体" w:hAnsi="宋体" w:cs="宋体"/>
                <w:sz w:val="18"/>
                <w:szCs w:val="18"/>
              </w:rPr>
            </w:pPr>
            <w:r>
              <w:rPr>
                <w:rFonts w:hint="eastAsia" w:ascii="宋体" w:hAnsi="宋体" w:cs="宋体"/>
                <w:sz w:val="18"/>
                <w:szCs w:val="18"/>
              </w:rPr>
              <w:t>31</w:t>
            </w:r>
          </w:p>
        </w:tc>
        <w:tc>
          <w:tcPr>
            <w:tcW w:w="2921" w:type="dxa"/>
            <w:vMerge w:val="restart"/>
            <w:vAlign w:val="center"/>
          </w:tcPr>
          <w:p>
            <w:pPr>
              <w:spacing w:line="240" w:lineRule="auto"/>
              <w:jc w:val="center"/>
              <w:rPr>
                <w:rFonts w:ascii="宋体" w:hAnsi="宋体" w:cs="宋体"/>
                <w:sz w:val="18"/>
                <w:szCs w:val="18"/>
              </w:rPr>
            </w:pPr>
            <w:r>
              <w:rPr>
                <w:rFonts w:hint="eastAsia" w:ascii="宋体" w:hAnsi="宋体" w:cs="宋体"/>
                <w:sz w:val="18"/>
                <w:szCs w:val="18"/>
              </w:rPr>
              <w:t>政府、机构和社区设施</w:t>
            </w:r>
          </w:p>
        </w:tc>
        <w:tc>
          <w:tcPr>
            <w:tcW w:w="2467" w:type="dxa"/>
            <w:vAlign w:val="center"/>
          </w:tcPr>
          <w:p>
            <w:pPr>
              <w:spacing w:line="240" w:lineRule="auto"/>
              <w:jc w:val="center"/>
              <w:rPr>
                <w:rFonts w:ascii="宋体" w:hAnsi="宋体" w:cs="宋体"/>
                <w:sz w:val="18"/>
                <w:szCs w:val="18"/>
              </w:rPr>
            </w:pPr>
            <w:r>
              <w:rPr>
                <w:rFonts w:hint="eastAsia" w:ascii="宋体" w:hAnsi="宋体" w:cs="宋体"/>
                <w:sz w:val="18"/>
                <w:szCs w:val="18"/>
              </w:rPr>
              <w:t>●</w:t>
            </w:r>
          </w:p>
        </w:tc>
        <w:tc>
          <w:tcPr>
            <w:tcW w:w="813" w:type="dxa"/>
            <w:vAlign w:val="center"/>
          </w:tcPr>
          <w:p>
            <w:pPr>
              <w:spacing w:line="240" w:lineRule="auto"/>
              <w:jc w:val="center"/>
              <w:rPr>
                <w:rFonts w:ascii="宋体" w:hAnsi="宋体" w:cs="宋体"/>
                <w:sz w:val="18"/>
                <w:szCs w:val="18"/>
              </w:rPr>
            </w:pPr>
            <w:r>
              <w:rPr>
                <w:rFonts w:hint="eastAsia" w:ascii="宋体" w:hAnsi="宋体" w:cs="宋体"/>
                <w:sz w:val="18"/>
                <w:szCs w:val="18"/>
              </w:rPr>
              <w:t>1503</w:t>
            </w:r>
          </w:p>
        </w:tc>
        <w:tc>
          <w:tcPr>
            <w:tcW w:w="2693" w:type="dxa"/>
            <w:vAlign w:val="center"/>
          </w:tcPr>
          <w:p>
            <w:pPr>
              <w:spacing w:line="240" w:lineRule="auto"/>
              <w:jc w:val="center"/>
              <w:rPr>
                <w:rFonts w:ascii="宋体" w:hAnsi="宋体" w:cs="宋体"/>
                <w:sz w:val="18"/>
                <w:szCs w:val="18"/>
              </w:rPr>
            </w:pPr>
            <w:r>
              <w:rPr>
                <w:rFonts w:hint="eastAsia" w:ascii="宋体" w:hAnsi="宋体" w:cs="宋体"/>
                <w:sz w:val="18"/>
                <w:szCs w:val="18"/>
              </w:rPr>
              <w:t>宗教用地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Merge w:val="continue"/>
            <w:vAlign w:val="center"/>
          </w:tcPr>
          <w:p>
            <w:pPr>
              <w:spacing w:line="240" w:lineRule="auto"/>
              <w:jc w:val="center"/>
              <w:rPr>
                <w:rFonts w:ascii="宋体" w:hAnsi="宋体" w:cs="宋体"/>
                <w:sz w:val="18"/>
                <w:szCs w:val="18"/>
              </w:rPr>
            </w:pPr>
          </w:p>
        </w:tc>
        <w:tc>
          <w:tcPr>
            <w:tcW w:w="2921" w:type="dxa"/>
            <w:vMerge w:val="continue"/>
            <w:vAlign w:val="center"/>
          </w:tcPr>
          <w:p>
            <w:pPr>
              <w:spacing w:line="240" w:lineRule="auto"/>
              <w:jc w:val="center"/>
              <w:rPr>
                <w:rFonts w:ascii="宋体" w:hAnsi="宋体" w:cs="宋体"/>
                <w:sz w:val="18"/>
                <w:szCs w:val="18"/>
              </w:rPr>
            </w:pPr>
          </w:p>
        </w:tc>
        <w:tc>
          <w:tcPr>
            <w:tcW w:w="2467" w:type="dxa"/>
            <w:vAlign w:val="center"/>
          </w:tcPr>
          <w:p>
            <w:pPr>
              <w:spacing w:line="240" w:lineRule="auto"/>
              <w:jc w:val="center"/>
              <w:rPr>
                <w:rFonts w:ascii="宋体" w:hAnsi="宋体" w:cs="宋体"/>
                <w:sz w:val="18"/>
                <w:szCs w:val="18"/>
              </w:rPr>
            </w:pPr>
            <w:r>
              <w:rPr>
                <w:rFonts w:hint="eastAsia" w:ascii="宋体" w:hAnsi="宋体" w:cs="宋体"/>
                <w:sz w:val="18"/>
                <w:szCs w:val="18"/>
              </w:rPr>
              <w:t>交通设施用地</w:t>
            </w:r>
          </w:p>
        </w:tc>
        <w:tc>
          <w:tcPr>
            <w:tcW w:w="813" w:type="dxa"/>
            <w:vAlign w:val="center"/>
          </w:tcPr>
          <w:p>
            <w:pPr>
              <w:spacing w:line="240" w:lineRule="auto"/>
              <w:jc w:val="center"/>
              <w:rPr>
                <w:rFonts w:ascii="宋体" w:hAnsi="宋体" w:cs="宋体"/>
                <w:sz w:val="18"/>
                <w:szCs w:val="18"/>
              </w:rPr>
            </w:pPr>
            <w:r>
              <w:rPr>
                <w:rFonts w:hint="eastAsia" w:ascii="宋体" w:hAnsi="宋体" w:cs="宋体"/>
                <w:sz w:val="18"/>
                <w:szCs w:val="18"/>
              </w:rPr>
              <w:t>1507</w:t>
            </w:r>
          </w:p>
        </w:tc>
        <w:tc>
          <w:tcPr>
            <w:tcW w:w="2693" w:type="dxa"/>
            <w:vAlign w:val="center"/>
          </w:tcPr>
          <w:p>
            <w:pPr>
              <w:spacing w:line="240" w:lineRule="auto"/>
              <w:jc w:val="center"/>
              <w:rPr>
                <w:rFonts w:ascii="宋体" w:hAnsi="宋体" w:cs="宋体"/>
                <w:sz w:val="18"/>
                <w:szCs w:val="18"/>
              </w:rPr>
            </w:pPr>
            <w:r>
              <w:rPr>
                <w:rFonts w:hint="eastAsia" w:ascii="宋体" w:hAnsi="宋体" w:cs="宋体"/>
                <w:sz w:val="18"/>
                <w:szCs w:val="18"/>
              </w:rPr>
              <w:t>其他特殊用地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Merge w:val="continue"/>
            <w:vAlign w:val="center"/>
          </w:tcPr>
          <w:p>
            <w:pPr>
              <w:spacing w:line="240" w:lineRule="auto"/>
              <w:jc w:val="center"/>
              <w:rPr>
                <w:rFonts w:ascii="宋体" w:hAnsi="宋体" w:cs="宋体"/>
                <w:sz w:val="18"/>
                <w:szCs w:val="18"/>
              </w:rPr>
            </w:pPr>
          </w:p>
        </w:tc>
        <w:tc>
          <w:tcPr>
            <w:tcW w:w="2921" w:type="dxa"/>
            <w:vMerge w:val="continue"/>
            <w:vAlign w:val="center"/>
          </w:tcPr>
          <w:p>
            <w:pPr>
              <w:spacing w:line="240" w:lineRule="auto"/>
              <w:jc w:val="center"/>
              <w:rPr>
                <w:rFonts w:ascii="宋体" w:hAnsi="宋体" w:cs="宋体"/>
                <w:sz w:val="18"/>
                <w:szCs w:val="18"/>
              </w:rPr>
            </w:pPr>
          </w:p>
        </w:tc>
        <w:tc>
          <w:tcPr>
            <w:tcW w:w="2467" w:type="dxa"/>
            <w:vMerge w:val="restart"/>
            <w:vAlign w:val="center"/>
          </w:tcPr>
          <w:p>
            <w:pPr>
              <w:spacing w:line="240" w:lineRule="auto"/>
              <w:jc w:val="center"/>
              <w:rPr>
                <w:rFonts w:ascii="宋体" w:hAnsi="宋体" w:cs="宋体"/>
                <w:sz w:val="18"/>
                <w:szCs w:val="18"/>
              </w:rPr>
            </w:pPr>
            <w:r>
              <w:rPr>
                <w:rFonts w:hint="eastAsia" w:ascii="宋体" w:hAnsi="宋体" w:cs="宋体"/>
                <w:sz w:val="18"/>
                <w:szCs w:val="18"/>
              </w:rPr>
              <w:t>生态保护用地</w:t>
            </w:r>
          </w:p>
        </w:tc>
        <w:tc>
          <w:tcPr>
            <w:tcW w:w="813" w:type="dxa"/>
            <w:vAlign w:val="center"/>
          </w:tcPr>
          <w:p>
            <w:pPr>
              <w:spacing w:line="240" w:lineRule="auto"/>
              <w:jc w:val="center"/>
              <w:rPr>
                <w:rFonts w:ascii="宋体" w:hAnsi="宋体" w:cs="宋体"/>
                <w:sz w:val="18"/>
                <w:szCs w:val="18"/>
              </w:rPr>
            </w:pPr>
            <w:r>
              <w:rPr>
                <w:rFonts w:hint="eastAsia" w:ascii="宋体" w:hAnsi="宋体" w:cs="宋体"/>
                <w:sz w:val="18"/>
                <w:szCs w:val="18"/>
              </w:rPr>
              <w:t>1504</w:t>
            </w:r>
          </w:p>
        </w:tc>
        <w:tc>
          <w:tcPr>
            <w:tcW w:w="2693" w:type="dxa"/>
            <w:vAlign w:val="center"/>
          </w:tcPr>
          <w:p>
            <w:pPr>
              <w:spacing w:line="240" w:lineRule="auto"/>
              <w:jc w:val="center"/>
              <w:rPr>
                <w:rFonts w:ascii="宋体" w:hAnsi="宋体" w:cs="宋体"/>
                <w:sz w:val="18"/>
                <w:szCs w:val="18"/>
              </w:rPr>
            </w:pPr>
            <w:r>
              <w:rPr>
                <w:rFonts w:hint="eastAsia" w:ascii="宋体" w:hAnsi="宋体" w:cs="宋体"/>
                <w:sz w:val="18"/>
                <w:szCs w:val="18"/>
              </w:rPr>
              <w:t>文物古迹用地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Merge w:val="continue"/>
            <w:vAlign w:val="center"/>
          </w:tcPr>
          <w:p>
            <w:pPr>
              <w:spacing w:line="240" w:lineRule="auto"/>
              <w:jc w:val="center"/>
              <w:rPr>
                <w:rFonts w:ascii="宋体" w:hAnsi="宋体" w:cs="宋体"/>
                <w:sz w:val="18"/>
                <w:szCs w:val="18"/>
              </w:rPr>
            </w:pPr>
          </w:p>
        </w:tc>
        <w:tc>
          <w:tcPr>
            <w:tcW w:w="2921" w:type="dxa"/>
            <w:vMerge w:val="continue"/>
            <w:vAlign w:val="center"/>
          </w:tcPr>
          <w:p>
            <w:pPr>
              <w:spacing w:line="240" w:lineRule="auto"/>
              <w:jc w:val="center"/>
              <w:rPr>
                <w:rFonts w:ascii="宋体" w:hAnsi="宋体" w:cs="宋体"/>
                <w:sz w:val="18"/>
                <w:szCs w:val="18"/>
              </w:rPr>
            </w:pPr>
          </w:p>
        </w:tc>
        <w:tc>
          <w:tcPr>
            <w:tcW w:w="2467" w:type="dxa"/>
            <w:vMerge w:val="continue"/>
            <w:vAlign w:val="center"/>
          </w:tcPr>
          <w:p>
            <w:pPr>
              <w:spacing w:line="240" w:lineRule="auto"/>
              <w:jc w:val="center"/>
              <w:rPr>
                <w:rFonts w:ascii="宋体" w:hAnsi="宋体" w:cs="宋体"/>
                <w:sz w:val="18"/>
                <w:szCs w:val="18"/>
              </w:rPr>
            </w:pPr>
          </w:p>
        </w:tc>
        <w:tc>
          <w:tcPr>
            <w:tcW w:w="813" w:type="dxa"/>
            <w:vAlign w:val="center"/>
          </w:tcPr>
          <w:p>
            <w:pPr>
              <w:spacing w:line="240" w:lineRule="auto"/>
              <w:jc w:val="center"/>
              <w:rPr>
                <w:rFonts w:ascii="宋体" w:hAnsi="宋体" w:cs="宋体"/>
                <w:sz w:val="18"/>
                <w:szCs w:val="18"/>
              </w:rPr>
            </w:pPr>
            <w:r>
              <w:rPr>
                <w:rFonts w:hint="eastAsia" w:ascii="宋体" w:hAnsi="宋体" w:cs="宋体"/>
                <w:sz w:val="18"/>
                <w:szCs w:val="18"/>
              </w:rPr>
              <w:t>1506</w:t>
            </w:r>
          </w:p>
        </w:tc>
        <w:tc>
          <w:tcPr>
            <w:tcW w:w="2693" w:type="dxa"/>
            <w:vAlign w:val="center"/>
          </w:tcPr>
          <w:p>
            <w:pPr>
              <w:spacing w:line="240" w:lineRule="auto"/>
              <w:jc w:val="center"/>
              <w:rPr>
                <w:rFonts w:ascii="宋体" w:hAnsi="宋体" w:cs="宋体"/>
                <w:sz w:val="18"/>
                <w:szCs w:val="18"/>
              </w:rPr>
            </w:pPr>
            <w:r>
              <w:rPr>
                <w:rFonts w:hint="eastAsia" w:ascii="宋体" w:hAnsi="宋体" w:cs="宋体"/>
                <w:sz w:val="18"/>
                <w:szCs w:val="18"/>
              </w:rPr>
              <w:t>其他特殊用地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Merge w:val="continue"/>
            <w:vAlign w:val="center"/>
          </w:tcPr>
          <w:p>
            <w:pPr>
              <w:spacing w:line="240" w:lineRule="auto"/>
              <w:jc w:val="center"/>
              <w:rPr>
                <w:rFonts w:ascii="宋体" w:hAnsi="宋体" w:cs="宋体"/>
                <w:sz w:val="18"/>
                <w:szCs w:val="18"/>
              </w:rPr>
            </w:pPr>
          </w:p>
        </w:tc>
        <w:tc>
          <w:tcPr>
            <w:tcW w:w="2921" w:type="dxa"/>
            <w:vMerge w:val="continue"/>
            <w:vAlign w:val="center"/>
          </w:tcPr>
          <w:p>
            <w:pPr>
              <w:spacing w:line="240" w:lineRule="auto"/>
              <w:jc w:val="center"/>
              <w:rPr>
                <w:rFonts w:ascii="宋体" w:hAnsi="宋体" w:cs="宋体"/>
                <w:sz w:val="18"/>
                <w:szCs w:val="18"/>
              </w:rPr>
            </w:pPr>
          </w:p>
        </w:tc>
        <w:tc>
          <w:tcPr>
            <w:tcW w:w="2467" w:type="dxa"/>
            <w:vMerge w:val="restart"/>
            <w:vAlign w:val="center"/>
          </w:tcPr>
          <w:p>
            <w:pPr>
              <w:spacing w:line="240" w:lineRule="auto"/>
              <w:jc w:val="center"/>
              <w:rPr>
                <w:rFonts w:ascii="宋体" w:hAnsi="宋体" w:cs="宋体"/>
                <w:sz w:val="18"/>
                <w:szCs w:val="18"/>
              </w:rPr>
            </w:pPr>
            <w:r>
              <w:rPr>
                <w:rFonts w:hint="eastAsia" w:ascii="宋体" w:hAnsi="宋体" w:cs="宋体"/>
                <w:sz w:val="18"/>
                <w:szCs w:val="18"/>
              </w:rPr>
              <w:t>政府机关设施用地</w:t>
            </w:r>
          </w:p>
        </w:tc>
        <w:tc>
          <w:tcPr>
            <w:tcW w:w="813" w:type="dxa"/>
            <w:vAlign w:val="center"/>
          </w:tcPr>
          <w:p>
            <w:pPr>
              <w:spacing w:line="240" w:lineRule="auto"/>
              <w:jc w:val="center"/>
              <w:rPr>
                <w:rFonts w:ascii="宋体" w:hAnsi="宋体" w:cs="宋体"/>
                <w:sz w:val="18"/>
                <w:szCs w:val="18"/>
              </w:rPr>
            </w:pPr>
            <w:r>
              <w:rPr>
                <w:rFonts w:hint="eastAsia" w:ascii="宋体" w:hAnsi="宋体" w:cs="宋体"/>
                <w:sz w:val="18"/>
                <w:szCs w:val="18"/>
              </w:rPr>
              <w:t>1501</w:t>
            </w:r>
          </w:p>
        </w:tc>
        <w:tc>
          <w:tcPr>
            <w:tcW w:w="2693" w:type="dxa"/>
            <w:vAlign w:val="center"/>
          </w:tcPr>
          <w:p>
            <w:pPr>
              <w:spacing w:line="240" w:lineRule="auto"/>
              <w:jc w:val="center"/>
              <w:rPr>
                <w:rFonts w:ascii="宋体" w:hAnsi="宋体" w:cs="宋体"/>
                <w:sz w:val="18"/>
                <w:szCs w:val="18"/>
              </w:rPr>
            </w:pPr>
            <w:r>
              <w:rPr>
                <w:rFonts w:hint="eastAsia" w:ascii="宋体" w:hAnsi="宋体" w:cs="宋体"/>
                <w:sz w:val="18"/>
                <w:szCs w:val="18"/>
              </w:rPr>
              <w:t>军事设施用地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Merge w:val="continue"/>
            <w:vAlign w:val="center"/>
          </w:tcPr>
          <w:p>
            <w:pPr>
              <w:spacing w:line="240" w:lineRule="auto"/>
              <w:jc w:val="center"/>
              <w:rPr>
                <w:rFonts w:ascii="宋体" w:hAnsi="宋体" w:cs="宋体"/>
                <w:sz w:val="18"/>
                <w:szCs w:val="18"/>
              </w:rPr>
            </w:pPr>
          </w:p>
        </w:tc>
        <w:tc>
          <w:tcPr>
            <w:tcW w:w="2921" w:type="dxa"/>
            <w:vMerge w:val="continue"/>
            <w:vAlign w:val="center"/>
          </w:tcPr>
          <w:p>
            <w:pPr>
              <w:spacing w:line="240" w:lineRule="auto"/>
              <w:jc w:val="center"/>
              <w:rPr>
                <w:rFonts w:ascii="宋体" w:hAnsi="宋体" w:cs="宋体"/>
                <w:sz w:val="18"/>
                <w:szCs w:val="18"/>
              </w:rPr>
            </w:pPr>
          </w:p>
        </w:tc>
        <w:tc>
          <w:tcPr>
            <w:tcW w:w="2467" w:type="dxa"/>
            <w:vMerge w:val="continue"/>
            <w:vAlign w:val="center"/>
          </w:tcPr>
          <w:p>
            <w:pPr>
              <w:spacing w:line="240" w:lineRule="auto"/>
              <w:jc w:val="center"/>
              <w:rPr>
                <w:rFonts w:ascii="宋体" w:hAnsi="宋体" w:cs="宋体"/>
                <w:sz w:val="18"/>
                <w:szCs w:val="18"/>
              </w:rPr>
            </w:pPr>
          </w:p>
        </w:tc>
        <w:tc>
          <w:tcPr>
            <w:tcW w:w="813" w:type="dxa"/>
            <w:vAlign w:val="center"/>
          </w:tcPr>
          <w:p>
            <w:pPr>
              <w:spacing w:line="240" w:lineRule="auto"/>
              <w:jc w:val="center"/>
              <w:rPr>
                <w:rFonts w:ascii="宋体" w:hAnsi="宋体" w:cs="宋体"/>
                <w:sz w:val="18"/>
                <w:szCs w:val="18"/>
              </w:rPr>
            </w:pPr>
            <w:r>
              <w:rPr>
                <w:rFonts w:hint="eastAsia" w:ascii="宋体" w:hAnsi="宋体" w:cs="宋体"/>
                <w:sz w:val="18"/>
                <w:szCs w:val="18"/>
              </w:rPr>
              <w:t>1502</w:t>
            </w:r>
          </w:p>
        </w:tc>
        <w:tc>
          <w:tcPr>
            <w:tcW w:w="2693" w:type="dxa"/>
            <w:vAlign w:val="center"/>
          </w:tcPr>
          <w:p>
            <w:pPr>
              <w:spacing w:line="240" w:lineRule="auto"/>
              <w:jc w:val="center"/>
              <w:rPr>
                <w:rFonts w:ascii="宋体" w:hAnsi="宋体" w:cs="宋体"/>
                <w:sz w:val="18"/>
                <w:szCs w:val="18"/>
              </w:rPr>
            </w:pPr>
            <w:r>
              <w:rPr>
                <w:rFonts w:hint="eastAsia" w:ascii="宋体" w:hAnsi="宋体" w:cs="宋体"/>
                <w:sz w:val="18"/>
                <w:szCs w:val="18"/>
              </w:rPr>
              <w:t>使领馆用地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Merge w:val="continue"/>
            <w:vAlign w:val="center"/>
          </w:tcPr>
          <w:p>
            <w:pPr>
              <w:spacing w:line="240" w:lineRule="auto"/>
              <w:jc w:val="center"/>
              <w:rPr>
                <w:rFonts w:ascii="宋体" w:hAnsi="宋体" w:cs="宋体"/>
                <w:sz w:val="18"/>
                <w:szCs w:val="18"/>
              </w:rPr>
            </w:pPr>
          </w:p>
        </w:tc>
        <w:tc>
          <w:tcPr>
            <w:tcW w:w="2921" w:type="dxa"/>
            <w:vMerge w:val="continue"/>
            <w:vAlign w:val="center"/>
          </w:tcPr>
          <w:p>
            <w:pPr>
              <w:spacing w:line="240" w:lineRule="auto"/>
              <w:jc w:val="center"/>
              <w:rPr>
                <w:rFonts w:ascii="宋体" w:hAnsi="宋体" w:cs="宋体"/>
                <w:sz w:val="18"/>
                <w:szCs w:val="18"/>
              </w:rPr>
            </w:pPr>
          </w:p>
        </w:tc>
        <w:tc>
          <w:tcPr>
            <w:tcW w:w="2467" w:type="dxa"/>
            <w:vMerge w:val="continue"/>
            <w:vAlign w:val="center"/>
          </w:tcPr>
          <w:p>
            <w:pPr>
              <w:spacing w:line="240" w:lineRule="auto"/>
              <w:jc w:val="center"/>
              <w:rPr>
                <w:rFonts w:ascii="宋体" w:hAnsi="宋体" w:cs="宋体"/>
                <w:sz w:val="18"/>
                <w:szCs w:val="18"/>
              </w:rPr>
            </w:pPr>
          </w:p>
        </w:tc>
        <w:tc>
          <w:tcPr>
            <w:tcW w:w="813" w:type="dxa"/>
            <w:vAlign w:val="center"/>
          </w:tcPr>
          <w:p>
            <w:pPr>
              <w:spacing w:line="240" w:lineRule="auto"/>
              <w:jc w:val="center"/>
              <w:rPr>
                <w:rFonts w:ascii="宋体" w:hAnsi="宋体" w:cs="宋体"/>
                <w:sz w:val="18"/>
                <w:szCs w:val="18"/>
              </w:rPr>
            </w:pPr>
            <w:r>
              <w:rPr>
                <w:rFonts w:hint="eastAsia" w:ascii="宋体" w:hAnsi="宋体" w:cs="宋体"/>
                <w:sz w:val="18"/>
                <w:szCs w:val="18"/>
              </w:rPr>
              <w:t>1505</w:t>
            </w:r>
          </w:p>
        </w:tc>
        <w:tc>
          <w:tcPr>
            <w:tcW w:w="2693" w:type="dxa"/>
            <w:vAlign w:val="center"/>
          </w:tcPr>
          <w:p>
            <w:pPr>
              <w:spacing w:line="240" w:lineRule="auto"/>
              <w:jc w:val="center"/>
              <w:rPr>
                <w:rFonts w:ascii="宋体" w:hAnsi="宋体" w:cs="宋体"/>
                <w:sz w:val="18"/>
                <w:szCs w:val="18"/>
              </w:rPr>
            </w:pPr>
            <w:r>
              <w:rPr>
                <w:rFonts w:hint="eastAsia" w:ascii="宋体" w:hAnsi="宋体" w:cs="宋体"/>
                <w:sz w:val="18"/>
                <w:szCs w:val="18"/>
              </w:rPr>
              <w:t>监教场所用地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Merge w:val="continue"/>
            <w:vAlign w:val="center"/>
          </w:tcPr>
          <w:p>
            <w:pPr>
              <w:spacing w:line="240" w:lineRule="auto"/>
              <w:jc w:val="center"/>
              <w:rPr>
                <w:rFonts w:ascii="宋体" w:hAnsi="宋体" w:cs="宋体"/>
                <w:sz w:val="18"/>
                <w:szCs w:val="18"/>
              </w:rPr>
            </w:pPr>
          </w:p>
        </w:tc>
        <w:tc>
          <w:tcPr>
            <w:tcW w:w="2921" w:type="dxa"/>
            <w:vMerge w:val="continue"/>
            <w:vAlign w:val="center"/>
          </w:tcPr>
          <w:p>
            <w:pPr>
              <w:spacing w:line="240" w:lineRule="auto"/>
              <w:jc w:val="center"/>
              <w:rPr>
                <w:rFonts w:ascii="宋体" w:hAnsi="宋体" w:cs="宋体"/>
                <w:sz w:val="18"/>
                <w:szCs w:val="18"/>
              </w:rPr>
            </w:pPr>
          </w:p>
        </w:tc>
        <w:tc>
          <w:tcPr>
            <w:tcW w:w="2467" w:type="dxa"/>
            <w:vAlign w:val="center"/>
          </w:tcPr>
          <w:p>
            <w:pPr>
              <w:spacing w:line="240" w:lineRule="auto"/>
              <w:jc w:val="center"/>
              <w:rPr>
                <w:rFonts w:ascii="宋体" w:hAnsi="宋体" w:cs="宋体"/>
                <w:sz w:val="18"/>
                <w:szCs w:val="18"/>
              </w:rPr>
            </w:pPr>
            <w:r>
              <w:rPr>
                <w:rFonts w:hint="eastAsia" w:ascii="宋体" w:hAnsi="宋体" w:cs="宋体"/>
                <w:sz w:val="18"/>
                <w:szCs w:val="18"/>
              </w:rPr>
              <w:t>市政设施用地</w:t>
            </w:r>
          </w:p>
        </w:tc>
        <w:tc>
          <w:tcPr>
            <w:tcW w:w="813" w:type="dxa"/>
            <w:vAlign w:val="center"/>
          </w:tcPr>
          <w:p>
            <w:pPr>
              <w:spacing w:line="240" w:lineRule="auto"/>
              <w:jc w:val="center"/>
              <w:rPr>
                <w:rFonts w:ascii="宋体" w:hAnsi="宋体" w:cs="宋体"/>
                <w:sz w:val="18"/>
                <w:szCs w:val="18"/>
              </w:rPr>
            </w:pPr>
            <w:r>
              <w:rPr>
                <w:rFonts w:hint="eastAsia" w:ascii="宋体" w:hAnsi="宋体" w:cs="宋体"/>
                <w:sz w:val="18"/>
                <w:szCs w:val="18"/>
              </w:rPr>
              <w:t>1507</w:t>
            </w:r>
          </w:p>
        </w:tc>
        <w:tc>
          <w:tcPr>
            <w:tcW w:w="2693" w:type="dxa"/>
            <w:vAlign w:val="center"/>
          </w:tcPr>
          <w:p>
            <w:pPr>
              <w:spacing w:line="240" w:lineRule="auto"/>
              <w:jc w:val="center"/>
              <w:rPr>
                <w:rFonts w:ascii="宋体" w:hAnsi="宋体" w:cs="宋体"/>
                <w:sz w:val="18"/>
                <w:szCs w:val="18"/>
              </w:rPr>
            </w:pPr>
            <w:r>
              <w:rPr>
                <w:rFonts w:hint="eastAsia" w:ascii="宋体" w:hAnsi="宋体" w:cs="宋体"/>
                <w:sz w:val="18"/>
                <w:szCs w:val="18"/>
              </w:rPr>
              <w:t>殡葬用地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Merge w:val="restart"/>
            <w:vAlign w:val="center"/>
          </w:tcPr>
          <w:p>
            <w:pPr>
              <w:spacing w:line="240" w:lineRule="auto"/>
              <w:jc w:val="center"/>
              <w:rPr>
                <w:rFonts w:ascii="宋体" w:hAnsi="宋体" w:cs="宋体"/>
                <w:sz w:val="18"/>
                <w:szCs w:val="18"/>
              </w:rPr>
            </w:pPr>
            <w:r>
              <w:rPr>
                <w:rFonts w:hint="eastAsia" w:ascii="宋体" w:hAnsi="宋体" w:cs="宋体"/>
                <w:sz w:val="18"/>
                <w:szCs w:val="18"/>
              </w:rPr>
              <w:t>32</w:t>
            </w:r>
          </w:p>
        </w:tc>
        <w:tc>
          <w:tcPr>
            <w:tcW w:w="2921" w:type="dxa"/>
            <w:vMerge w:val="restart"/>
            <w:vAlign w:val="center"/>
          </w:tcPr>
          <w:p>
            <w:pPr>
              <w:spacing w:line="240" w:lineRule="auto"/>
              <w:jc w:val="center"/>
              <w:rPr>
                <w:rFonts w:ascii="宋体" w:hAnsi="宋体" w:cs="宋体"/>
                <w:sz w:val="18"/>
                <w:szCs w:val="18"/>
              </w:rPr>
            </w:pPr>
            <w:r>
              <w:rPr>
                <w:rFonts w:hint="eastAsia" w:ascii="宋体" w:hAnsi="宋体" w:cs="宋体"/>
                <w:sz w:val="18"/>
                <w:szCs w:val="18"/>
              </w:rPr>
              <w:t>休憩和康乐</w:t>
            </w:r>
          </w:p>
        </w:tc>
        <w:tc>
          <w:tcPr>
            <w:tcW w:w="2467" w:type="dxa"/>
            <w:vAlign w:val="center"/>
          </w:tcPr>
          <w:p>
            <w:pPr>
              <w:spacing w:line="240" w:lineRule="auto"/>
              <w:jc w:val="center"/>
              <w:rPr>
                <w:rFonts w:ascii="宋体" w:hAnsi="宋体" w:cs="宋体"/>
                <w:sz w:val="18"/>
                <w:szCs w:val="18"/>
              </w:rPr>
            </w:pPr>
            <w:r>
              <w:rPr>
                <w:rFonts w:hint="eastAsia" w:ascii="宋体" w:hAnsi="宋体" w:cs="宋体"/>
                <w:sz w:val="18"/>
                <w:szCs w:val="18"/>
              </w:rPr>
              <w:t>●</w:t>
            </w:r>
          </w:p>
        </w:tc>
        <w:tc>
          <w:tcPr>
            <w:tcW w:w="813" w:type="dxa"/>
            <w:vAlign w:val="center"/>
          </w:tcPr>
          <w:p>
            <w:pPr>
              <w:spacing w:line="240" w:lineRule="auto"/>
              <w:jc w:val="center"/>
              <w:rPr>
                <w:rFonts w:ascii="宋体" w:hAnsi="宋体" w:cs="宋体"/>
                <w:sz w:val="18"/>
                <w:szCs w:val="18"/>
              </w:rPr>
            </w:pPr>
            <w:r>
              <w:rPr>
                <w:rFonts w:hint="eastAsia" w:ascii="宋体" w:hAnsi="宋体" w:cs="宋体"/>
                <w:sz w:val="18"/>
                <w:szCs w:val="18"/>
              </w:rPr>
              <w:t>1503</w:t>
            </w:r>
          </w:p>
        </w:tc>
        <w:tc>
          <w:tcPr>
            <w:tcW w:w="2693" w:type="dxa"/>
            <w:vAlign w:val="center"/>
          </w:tcPr>
          <w:p>
            <w:pPr>
              <w:spacing w:line="240" w:lineRule="auto"/>
              <w:jc w:val="center"/>
              <w:rPr>
                <w:rFonts w:ascii="宋体" w:hAnsi="宋体" w:cs="宋体"/>
                <w:sz w:val="18"/>
                <w:szCs w:val="18"/>
              </w:rPr>
            </w:pPr>
            <w:r>
              <w:rPr>
                <w:rFonts w:hint="eastAsia" w:ascii="宋体" w:hAnsi="宋体" w:cs="宋体"/>
                <w:sz w:val="18"/>
                <w:szCs w:val="18"/>
              </w:rPr>
              <w:t>宗教用地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Merge w:val="continue"/>
            <w:vAlign w:val="center"/>
          </w:tcPr>
          <w:p>
            <w:pPr>
              <w:spacing w:line="240" w:lineRule="auto"/>
              <w:jc w:val="center"/>
              <w:rPr>
                <w:rFonts w:ascii="宋体" w:hAnsi="宋体" w:cs="宋体"/>
                <w:sz w:val="18"/>
                <w:szCs w:val="18"/>
              </w:rPr>
            </w:pPr>
          </w:p>
        </w:tc>
        <w:tc>
          <w:tcPr>
            <w:tcW w:w="2921" w:type="dxa"/>
            <w:vMerge w:val="continue"/>
            <w:vAlign w:val="center"/>
          </w:tcPr>
          <w:p>
            <w:pPr>
              <w:spacing w:line="240" w:lineRule="auto"/>
              <w:jc w:val="center"/>
              <w:rPr>
                <w:rFonts w:ascii="宋体" w:hAnsi="宋体" w:cs="宋体"/>
                <w:sz w:val="18"/>
                <w:szCs w:val="18"/>
              </w:rPr>
            </w:pPr>
          </w:p>
        </w:tc>
        <w:tc>
          <w:tcPr>
            <w:tcW w:w="2467" w:type="dxa"/>
            <w:vAlign w:val="center"/>
          </w:tcPr>
          <w:p>
            <w:pPr>
              <w:spacing w:line="240" w:lineRule="auto"/>
              <w:jc w:val="center"/>
              <w:rPr>
                <w:rFonts w:ascii="宋体" w:hAnsi="宋体" w:cs="宋体"/>
                <w:sz w:val="18"/>
                <w:szCs w:val="18"/>
              </w:rPr>
            </w:pPr>
            <w:r>
              <w:rPr>
                <w:rFonts w:hint="eastAsia" w:ascii="宋体" w:hAnsi="宋体" w:cs="宋体"/>
                <w:sz w:val="18"/>
                <w:szCs w:val="18"/>
              </w:rPr>
              <w:t>政府机关设施用地</w:t>
            </w:r>
          </w:p>
        </w:tc>
        <w:tc>
          <w:tcPr>
            <w:tcW w:w="813" w:type="dxa"/>
            <w:vAlign w:val="center"/>
          </w:tcPr>
          <w:p>
            <w:pPr>
              <w:spacing w:line="240" w:lineRule="auto"/>
              <w:jc w:val="center"/>
              <w:rPr>
                <w:rFonts w:ascii="宋体" w:hAnsi="宋体" w:cs="宋体"/>
                <w:sz w:val="18"/>
                <w:szCs w:val="18"/>
              </w:rPr>
            </w:pPr>
            <w:r>
              <w:rPr>
                <w:rFonts w:hint="eastAsia" w:ascii="宋体" w:hAnsi="宋体" w:cs="宋体"/>
                <w:sz w:val="18"/>
                <w:szCs w:val="18"/>
              </w:rPr>
              <w:t>1502</w:t>
            </w:r>
          </w:p>
        </w:tc>
        <w:tc>
          <w:tcPr>
            <w:tcW w:w="2693" w:type="dxa"/>
            <w:vAlign w:val="center"/>
          </w:tcPr>
          <w:p>
            <w:pPr>
              <w:spacing w:line="240" w:lineRule="auto"/>
              <w:jc w:val="center"/>
              <w:rPr>
                <w:rFonts w:ascii="宋体" w:hAnsi="宋体" w:cs="宋体"/>
                <w:sz w:val="18"/>
                <w:szCs w:val="18"/>
              </w:rPr>
            </w:pPr>
            <w:r>
              <w:rPr>
                <w:rFonts w:hint="eastAsia" w:ascii="宋体" w:hAnsi="宋体" w:cs="宋体"/>
                <w:sz w:val="18"/>
                <w:szCs w:val="18"/>
              </w:rPr>
              <w:t>使领馆用地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Merge w:val="restart"/>
            <w:vAlign w:val="center"/>
          </w:tcPr>
          <w:p>
            <w:pPr>
              <w:spacing w:line="240" w:lineRule="auto"/>
              <w:jc w:val="center"/>
              <w:rPr>
                <w:rFonts w:ascii="宋体" w:hAnsi="宋体" w:cs="宋体"/>
                <w:sz w:val="18"/>
                <w:szCs w:val="18"/>
              </w:rPr>
            </w:pPr>
            <w:r>
              <w:rPr>
                <w:rFonts w:hint="eastAsia" w:ascii="宋体" w:hAnsi="宋体" w:cs="宋体"/>
                <w:sz w:val="18"/>
                <w:szCs w:val="18"/>
              </w:rPr>
              <w:t>53</w:t>
            </w:r>
          </w:p>
        </w:tc>
        <w:tc>
          <w:tcPr>
            <w:tcW w:w="2921" w:type="dxa"/>
            <w:vMerge w:val="restart"/>
            <w:vAlign w:val="center"/>
          </w:tcPr>
          <w:p>
            <w:pPr>
              <w:spacing w:line="240" w:lineRule="auto"/>
              <w:jc w:val="center"/>
              <w:rPr>
                <w:rFonts w:ascii="宋体" w:hAnsi="宋体" w:cs="宋体"/>
                <w:sz w:val="18"/>
                <w:szCs w:val="18"/>
              </w:rPr>
            </w:pPr>
            <w:r>
              <w:rPr>
                <w:rFonts w:hint="eastAsia" w:ascii="宋体" w:hAnsi="宋体" w:cs="宋体"/>
                <w:sz w:val="18"/>
                <w:szCs w:val="18"/>
              </w:rPr>
              <w:t>空置／正在进行建筑工程的土地</w:t>
            </w:r>
          </w:p>
        </w:tc>
        <w:tc>
          <w:tcPr>
            <w:tcW w:w="2467" w:type="dxa"/>
            <w:vAlign w:val="center"/>
          </w:tcPr>
          <w:p>
            <w:pPr>
              <w:spacing w:line="240" w:lineRule="auto"/>
              <w:jc w:val="center"/>
              <w:rPr>
                <w:rFonts w:ascii="宋体" w:hAnsi="宋体" w:cs="宋体"/>
                <w:sz w:val="18"/>
                <w:szCs w:val="18"/>
              </w:rPr>
            </w:pPr>
            <w:r>
              <w:rPr>
                <w:rFonts w:hint="eastAsia" w:ascii="宋体" w:hAnsi="宋体" w:cs="宋体"/>
                <w:sz w:val="18"/>
                <w:szCs w:val="18"/>
              </w:rPr>
              <w:t>-</w:t>
            </w:r>
          </w:p>
        </w:tc>
        <w:tc>
          <w:tcPr>
            <w:tcW w:w="813" w:type="dxa"/>
            <w:vAlign w:val="center"/>
          </w:tcPr>
          <w:p>
            <w:pPr>
              <w:spacing w:line="240" w:lineRule="auto"/>
              <w:jc w:val="center"/>
              <w:rPr>
                <w:rFonts w:ascii="宋体" w:hAnsi="宋体" w:cs="宋体"/>
                <w:sz w:val="18"/>
                <w:szCs w:val="18"/>
              </w:rPr>
            </w:pPr>
            <w:r>
              <w:rPr>
                <w:rFonts w:hint="eastAsia" w:ascii="宋体" w:hAnsi="宋体" w:cs="宋体"/>
                <w:sz w:val="18"/>
                <w:szCs w:val="18"/>
              </w:rPr>
              <w:t>2301</w:t>
            </w:r>
          </w:p>
        </w:tc>
        <w:tc>
          <w:tcPr>
            <w:tcW w:w="2693" w:type="dxa"/>
            <w:vAlign w:val="center"/>
          </w:tcPr>
          <w:p>
            <w:pPr>
              <w:spacing w:line="240" w:lineRule="auto"/>
              <w:jc w:val="center"/>
              <w:rPr>
                <w:rFonts w:ascii="宋体" w:hAnsi="宋体" w:cs="宋体"/>
                <w:sz w:val="18"/>
                <w:szCs w:val="18"/>
              </w:rPr>
            </w:pPr>
            <w:r>
              <w:rPr>
                <w:rFonts w:hint="eastAsia" w:ascii="宋体" w:hAnsi="宋体" w:cs="宋体"/>
                <w:sz w:val="18"/>
                <w:szCs w:val="18"/>
              </w:rPr>
              <w:t>空闲地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Merge w:val="continue"/>
            <w:vAlign w:val="center"/>
          </w:tcPr>
          <w:p>
            <w:pPr>
              <w:spacing w:line="240" w:lineRule="auto"/>
              <w:jc w:val="center"/>
              <w:rPr>
                <w:rFonts w:ascii="宋体" w:hAnsi="宋体" w:cs="宋体"/>
                <w:sz w:val="18"/>
                <w:szCs w:val="18"/>
              </w:rPr>
            </w:pPr>
          </w:p>
        </w:tc>
        <w:tc>
          <w:tcPr>
            <w:tcW w:w="2921" w:type="dxa"/>
            <w:vMerge w:val="continue"/>
            <w:vAlign w:val="center"/>
          </w:tcPr>
          <w:p>
            <w:pPr>
              <w:spacing w:line="240" w:lineRule="auto"/>
              <w:jc w:val="center"/>
              <w:rPr>
                <w:rFonts w:ascii="宋体" w:hAnsi="宋体" w:cs="宋体"/>
                <w:sz w:val="18"/>
                <w:szCs w:val="18"/>
              </w:rPr>
            </w:pPr>
          </w:p>
        </w:tc>
        <w:tc>
          <w:tcPr>
            <w:tcW w:w="2467" w:type="dxa"/>
            <w:vAlign w:val="center"/>
          </w:tcPr>
          <w:p>
            <w:pPr>
              <w:spacing w:line="240" w:lineRule="auto"/>
              <w:jc w:val="center"/>
              <w:rPr>
                <w:rFonts w:ascii="宋体" w:hAnsi="宋体" w:cs="宋体"/>
                <w:sz w:val="18"/>
                <w:szCs w:val="18"/>
              </w:rPr>
            </w:pPr>
            <w:r>
              <w:rPr>
                <w:rFonts w:hint="eastAsia" w:ascii="宋体" w:hAnsi="宋体" w:cs="宋体"/>
                <w:sz w:val="18"/>
                <w:szCs w:val="18"/>
              </w:rPr>
              <w:t>生态保护用地</w:t>
            </w:r>
          </w:p>
        </w:tc>
        <w:tc>
          <w:tcPr>
            <w:tcW w:w="813" w:type="dxa"/>
            <w:vAlign w:val="center"/>
          </w:tcPr>
          <w:p>
            <w:pPr>
              <w:spacing w:line="240" w:lineRule="auto"/>
              <w:jc w:val="center"/>
              <w:rPr>
                <w:rFonts w:ascii="宋体" w:hAnsi="宋体" w:cs="宋体"/>
                <w:sz w:val="18"/>
                <w:szCs w:val="18"/>
              </w:rPr>
            </w:pPr>
            <w:r>
              <w:rPr>
                <w:rFonts w:hint="eastAsia" w:ascii="宋体" w:hAnsi="宋体" w:cs="宋体"/>
                <w:sz w:val="18"/>
                <w:szCs w:val="18"/>
              </w:rPr>
              <w:t>1504</w:t>
            </w:r>
          </w:p>
        </w:tc>
        <w:tc>
          <w:tcPr>
            <w:tcW w:w="2693" w:type="dxa"/>
            <w:vAlign w:val="center"/>
          </w:tcPr>
          <w:p>
            <w:pPr>
              <w:spacing w:line="240" w:lineRule="auto"/>
              <w:jc w:val="center"/>
              <w:rPr>
                <w:rFonts w:ascii="宋体" w:hAnsi="宋体" w:cs="宋体"/>
                <w:sz w:val="18"/>
                <w:szCs w:val="18"/>
              </w:rPr>
            </w:pPr>
            <w:r>
              <w:rPr>
                <w:rFonts w:hint="eastAsia" w:ascii="宋体" w:hAnsi="宋体" w:cs="宋体"/>
                <w:sz w:val="18"/>
                <w:szCs w:val="18"/>
              </w:rPr>
              <w:t>文物古迹用地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Merge w:val="restart"/>
            <w:vAlign w:val="center"/>
          </w:tcPr>
          <w:p>
            <w:pPr>
              <w:spacing w:line="240" w:lineRule="auto"/>
              <w:jc w:val="center"/>
              <w:rPr>
                <w:rFonts w:ascii="宋体" w:hAnsi="宋体" w:cs="宋体"/>
                <w:sz w:val="18"/>
                <w:szCs w:val="18"/>
              </w:rPr>
            </w:pPr>
            <w:r>
              <w:rPr>
                <w:rFonts w:hint="eastAsia" w:ascii="宋体" w:hAnsi="宋体" w:cs="宋体"/>
                <w:sz w:val="18"/>
                <w:szCs w:val="18"/>
              </w:rPr>
              <w:t>54</w:t>
            </w:r>
          </w:p>
        </w:tc>
        <w:tc>
          <w:tcPr>
            <w:tcW w:w="2921" w:type="dxa"/>
            <w:vMerge w:val="restart"/>
            <w:vAlign w:val="center"/>
          </w:tcPr>
          <w:p>
            <w:pPr>
              <w:spacing w:line="240" w:lineRule="auto"/>
              <w:jc w:val="center"/>
              <w:rPr>
                <w:rFonts w:ascii="宋体" w:hAnsi="宋体" w:cs="宋体"/>
                <w:sz w:val="18"/>
                <w:szCs w:val="18"/>
              </w:rPr>
            </w:pPr>
            <w:r>
              <w:rPr>
                <w:rFonts w:hint="eastAsia" w:ascii="宋体" w:hAnsi="宋体" w:cs="宋体"/>
                <w:sz w:val="18"/>
                <w:szCs w:val="18"/>
              </w:rPr>
              <w:t>其他</w:t>
            </w:r>
          </w:p>
        </w:tc>
        <w:tc>
          <w:tcPr>
            <w:tcW w:w="2467" w:type="dxa"/>
            <w:vAlign w:val="center"/>
          </w:tcPr>
          <w:p>
            <w:pPr>
              <w:spacing w:line="240" w:lineRule="auto"/>
              <w:jc w:val="center"/>
              <w:rPr>
                <w:rFonts w:ascii="宋体" w:hAnsi="宋体" w:cs="宋体"/>
                <w:sz w:val="18"/>
                <w:szCs w:val="18"/>
              </w:rPr>
            </w:pPr>
            <w:r>
              <w:rPr>
                <w:rFonts w:hint="eastAsia" w:ascii="宋体" w:hAnsi="宋体" w:cs="宋体"/>
                <w:sz w:val="18"/>
                <w:szCs w:val="18"/>
              </w:rPr>
              <w:t>-</w:t>
            </w:r>
          </w:p>
        </w:tc>
        <w:tc>
          <w:tcPr>
            <w:tcW w:w="813" w:type="dxa"/>
            <w:vAlign w:val="center"/>
          </w:tcPr>
          <w:p>
            <w:pPr>
              <w:spacing w:line="240" w:lineRule="auto"/>
              <w:jc w:val="center"/>
              <w:rPr>
                <w:rFonts w:ascii="宋体" w:hAnsi="宋体" w:cs="宋体"/>
                <w:sz w:val="18"/>
                <w:szCs w:val="18"/>
              </w:rPr>
            </w:pPr>
            <w:r>
              <w:rPr>
                <w:rFonts w:hint="eastAsia" w:ascii="宋体" w:hAnsi="宋体" w:cs="宋体"/>
                <w:sz w:val="18"/>
                <w:szCs w:val="18"/>
              </w:rPr>
              <w:t>2301</w:t>
            </w:r>
          </w:p>
        </w:tc>
        <w:tc>
          <w:tcPr>
            <w:tcW w:w="2693" w:type="dxa"/>
            <w:vAlign w:val="center"/>
          </w:tcPr>
          <w:p>
            <w:pPr>
              <w:spacing w:line="240" w:lineRule="auto"/>
              <w:jc w:val="center"/>
              <w:rPr>
                <w:rFonts w:ascii="宋体" w:hAnsi="宋体" w:cs="宋体"/>
                <w:sz w:val="18"/>
                <w:szCs w:val="18"/>
              </w:rPr>
            </w:pPr>
            <w:r>
              <w:rPr>
                <w:rFonts w:hint="eastAsia" w:ascii="宋体" w:hAnsi="宋体" w:cs="宋体"/>
                <w:sz w:val="18"/>
                <w:szCs w:val="18"/>
              </w:rPr>
              <w:t>空闲地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Merge w:val="continue"/>
            <w:tcBorders>
              <w:bottom w:val="single" w:color="auto" w:sz="4" w:space="0"/>
            </w:tcBorders>
            <w:vAlign w:val="center"/>
          </w:tcPr>
          <w:p>
            <w:pPr>
              <w:spacing w:line="240" w:lineRule="auto"/>
              <w:jc w:val="center"/>
              <w:rPr>
                <w:rFonts w:ascii="宋体" w:hAnsi="宋体" w:cs="宋体"/>
                <w:sz w:val="18"/>
                <w:szCs w:val="18"/>
              </w:rPr>
            </w:pPr>
          </w:p>
        </w:tc>
        <w:tc>
          <w:tcPr>
            <w:tcW w:w="2921" w:type="dxa"/>
            <w:vMerge w:val="continue"/>
            <w:tcBorders>
              <w:bottom w:val="single" w:color="auto" w:sz="4" w:space="0"/>
            </w:tcBorders>
            <w:vAlign w:val="center"/>
          </w:tcPr>
          <w:p>
            <w:pPr>
              <w:spacing w:line="240" w:lineRule="auto"/>
              <w:jc w:val="center"/>
              <w:rPr>
                <w:rFonts w:ascii="宋体" w:hAnsi="宋体" w:cs="宋体"/>
                <w:sz w:val="18"/>
                <w:szCs w:val="18"/>
              </w:rPr>
            </w:pPr>
          </w:p>
        </w:tc>
        <w:tc>
          <w:tcPr>
            <w:tcW w:w="2467" w:type="dxa"/>
            <w:tcBorders>
              <w:bottom w:val="single" w:color="auto" w:sz="4"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政府机关设施用地</w:t>
            </w:r>
          </w:p>
        </w:tc>
        <w:tc>
          <w:tcPr>
            <w:tcW w:w="813" w:type="dxa"/>
            <w:tcBorders>
              <w:bottom w:val="single" w:color="auto" w:sz="4"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1501</w:t>
            </w:r>
          </w:p>
        </w:tc>
        <w:tc>
          <w:tcPr>
            <w:tcW w:w="2693" w:type="dxa"/>
            <w:tcBorders>
              <w:bottom w:val="single" w:color="auto" w:sz="4"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军事设施用地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705" w:type="dxa"/>
            <w:gridSpan w:val="5"/>
            <w:tcBorders>
              <w:top w:val="single" w:color="auto" w:sz="4" w:space="0"/>
            </w:tcBorders>
            <w:vAlign w:val="center"/>
          </w:tcPr>
          <w:p>
            <w:pPr>
              <w:spacing w:line="240" w:lineRule="auto"/>
              <w:ind w:firstLine="180" w:firstLineChars="100"/>
              <w:rPr>
                <w:rFonts w:ascii="宋体" w:hAnsi="宋体" w:cs="宋体"/>
                <w:sz w:val="18"/>
                <w:szCs w:val="18"/>
              </w:rPr>
            </w:pPr>
            <w:r>
              <w:rPr>
                <w:rFonts w:hint="eastAsia" w:ascii="黑体" w:hAnsi="黑体" w:eastAsia="黑体" w:cs="黑体"/>
                <w:bCs/>
                <w:sz w:val="18"/>
                <w:szCs w:val="18"/>
              </w:rPr>
              <w:t>注1：</w:t>
            </w:r>
            <w:r>
              <w:rPr>
                <w:rFonts w:hint="eastAsia" w:ascii="宋体" w:hAnsi="宋体" w:cs="宋体"/>
                <w:sz w:val="18"/>
                <w:szCs w:val="18"/>
              </w:rPr>
              <w:t>“●”表示需使用基于语义映射与属性的地类融合技术转换至其他土地类，详见附表A.4</w:t>
            </w:r>
          </w:p>
          <w:p>
            <w:pPr>
              <w:spacing w:line="240" w:lineRule="auto"/>
              <w:ind w:firstLine="180" w:firstLineChars="100"/>
              <w:rPr>
                <w:rFonts w:ascii="宋体" w:hAnsi="宋体" w:cs="宋体"/>
                <w:sz w:val="18"/>
                <w:szCs w:val="18"/>
              </w:rPr>
            </w:pPr>
            <w:r>
              <w:rPr>
                <w:rFonts w:hint="eastAsia" w:ascii="黑体" w:hAnsi="黑体" w:eastAsia="黑体" w:cs="黑体"/>
                <w:bCs/>
                <w:sz w:val="18"/>
                <w:szCs w:val="18"/>
              </w:rPr>
              <w:t>注2：</w:t>
            </w:r>
            <w:r>
              <w:rPr>
                <w:rFonts w:hint="eastAsia" w:ascii="宋体" w:hAnsi="宋体" w:cs="宋体"/>
                <w:sz w:val="18"/>
                <w:szCs w:val="18"/>
              </w:rPr>
              <w:t>“-”表示该地区没有或极少有此类要素实例</w:t>
            </w:r>
          </w:p>
        </w:tc>
      </w:tr>
    </w:tbl>
    <w:p>
      <w:pPr>
        <w:jc w:val="center"/>
        <w:rPr>
          <w:rFonts w:ascii="宋体" w:hAnsi="宋体" w:cs="宋体"/>
          <w:b/>
          <w:bCs/>
        </w:rPr>
        <w:sectPr>
          <w:pgSz w:w="11906" w:h="16838"/>
          <w:pgMar w:top="1440" w:right="1134" w:bottom="1440" w:left="1418" w:header="1418" w:footer="992" w:gutter="0"/>
          <w:cols w:space="0" w:num="1"/>
          <w:docGrid w:type="lines" w:linePitch="317" w:charSpace="0"/>
        </w:sectPr>
      </w:pPr>
    </w:p>
    <w:p>
      <w:pPr>
        <w:spacing w:before="158" w:beforeLines="50" w:after="158" w:afterLines="50" w:line="240" w:lineRule="auto"/>
        <w:jc w:val="center"/>
        <w:outlineLvl w:val="0"/>
        <w:rPr>
          <w:rFonts w:ascii="黑体" w:hAnsi="黑体" w:eastAsia="黑体" w:cs="黑体"/>
        </w:rPr>
      </w:pPr>
      <w:bookmarkStart w:id="89" w:name="_Toc9868"/>
      <w:bookmarkStart w:id="90" w:name="_Toc14730"/>
      <w:bookmarkStart w:id="91" w:name="_Toc5250"/>
      <w:bookmarkStart w:id="92" w:name="_Toc3196"/>
      <w:r>
        <w:rPr>
          <w:rFonts w:hint="eastAsia" w:ascii="黑体" w:hAnsi="黑体" w:eastAsia="黑体" w:cs="黑体"/>
          <w:bCs/>
        </w:rPr>
        <w:t xml:space="preserve">表B.5 </w:t>
      </w:r>
      <w:r>
        <w:rPr>
          <w:rFonts w:hint="eastAsia" w:ascii="黑体" w:hAnsi="黑体" w:eastAsia="黑体"/>
          <w:kern w:val="21"/>
        </w:rPr>
        <w:t>商业服务业及住宅用地类要素实例转换关系对照</w:t>
      </w:r>
      <w:bookmarkEnd w:id="89"/>
      <w:bookmarkEnd w:id="90"/>
      <w:bookmarkEnd w:id="91"/>
      <w:bookmarkEnd w:id="92"/>
    </w:p>
    <w:tbl>
      <w:tblPr>
        <w:tblStyle w:val="29"/>
        <w:tblW w:w="970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1"/>
        <w:gridCol w:w="2693"/>
        <w:gridCol w:w="2695"/>
        <w:gridCol w:w="813"/>
        <w:gridCol w:w="26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504" w:type="dxa"/>
            <w:gridSpan w:val="2"/>
            <w:tcBorders>
              <w:bottom w:val="single" w:color="auto" w:sz="12"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香港二级地类</w:t>
            </w:r>
          </w:p>
        </w:tc>
        <w:tc>
          <w:tcPr>
            <w:tcW w:w="2695" w:type="dxa"/>
            <w:tcBorders>
              <w:bottom w:val="single" w:color="auto" w:sz="12"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澳门二级地类</w:t>
            </w:r>
          </w:p>
        </w:tc>
        <w:tc>
          <w:tcPr>
            <w:tcW w:w="3506" w:type="dxa"/>
            <w:gridSpan w:val="2"/>
            <w:tcBorders>
              <w:bottom w:val="single" w:color="auto" w:sz="12"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大湾区内地城市二级地类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tcBorders>
              <w:top w:val="single" w:color="auto" w:sz="12"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代码</w:t>
            </w:r>
          </w:p>
        </w:tc>
        <w:tc>
          <w:tcPr>
            <w:tcW w:w="2693" w:type="dxa"/>
            <w:tcBorders>
              <w:top w:val="single" w:color="auto" w:sz="12"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名称</w:t>
            </w:r>
          </w:p>
        </w:tc>
        <w:tc>
          <w:tcPr>
            <w:tcW w:w="2695" w:type="dxa"/>
            <w:tcBorders>
              <w:top w:val="single" w:color="auto" w:sz="12"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名称</w:t>
            </w:r>
          </w:p>
        </w:tc>
        <w:tc>
          <w:tcPr>
            <w:tcW w:w="813" w:type="dxa"/>
            <w:tcBorders>
              <w:top w:val="single" w:color="auto" w:sz="12"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代码</w:t>
            </w:r>
          </w:p>
        </w:tc>
        <w:tc>
          <w:tcPr>
            <w:tcW w:w="2693" w:type="dxa"/>
            <w:tcBorders>
              <w:top w:val="single" w:color="auto" w:sz="12"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Merge w:val="restart"/>
            <w:vAlign w:val="center"/>
          </w:tcPr>
          <w:p>
            <w:pPr>
              <w:spacing w:line="240" w:lineRule="auto"/>
              <w:jc w:val="center"/>
              <w:rPr>
                <w:rFonts w:ascii="宋体" w:hAnsi="宋体" w:cs="宋体"/>
                <w:sz w:val="18"/>
                <w:szCs w:val="18"/>
              </w:rPr>
            </w:pPr>
            <w:r>
              <w:rPr>
                <w:rFonts w:hint="eastAsia" w:ascii="宋体" w:hAnsi="宋体" w:cs="宋体"/>
                <w:sz w:val="18"/>
                <w:szCs w:val="18"/>
              </w:rPr>
              <w:t>11</w:t>
            </w:r>
          </w:p>
        </w:tc>
        <w:tc>
          <w:tcPr>
            <w:tcW w:w="2693" w:type="dxa"/>
            <w:vMerge w:val="restart"/>
            <w:vAlign w:val="center"/>
          </w:tcPr>
          <w:p>
            <w:pPr>
              <w:spacing w:line="240" w:lineRule="auto"/>
              <w:jc w:val="center"/>
              <w:rPr>
                <w:rFonts w:ascii="宋体" w:hAnsi="宋体" w:cs="宋体"/>
                <w:sz w:val="18"/>
                <w:szCs w:val="18"/>
              </w:rPr>
            </w:pPr>
            <w:r>
              <w:rPr>
                <w:rFonts w:hint="eastAsia" w:ascii="宋体" w:hAnsi="宋体" w:cs="宋体"/>
                <w:sz w:val="18"/>
                <w:szCs w:val="18"/>
              </w:rPr>
              <w:t>商业／商贸和办公室</w:t>
            </w:r>
          </w:p>
        </w:tc>
        <w:tc>
          <w:tcPr>
            <w:tcW w:w="2695" w:type="dxa"/>
            <w:vAlign w:val="center"/>
          </w:tcPr>
          <w:p>
            <w:pPr>
              <w:spacing w:line="240" w:lineRule="auto"/>
              <w:jc w:val="center"/>
              <w:rPr>
                <w:rFonts w:ascii="宋体" w:hAnsi="宋体" w:cs="宋体"/>
                <w:sz w:val="18"/>
                <w:szCs w:val="18"/>
              </w:rPr>
            </w:pPr>
            <w:r>
              <w:rPr>
                <w:rFonts w:hint="eastAsia" w:ascii="宋体" w:hAnsi="宋体" w:cs="宋体"/>
                <w:sz w:val="18"/>
                <w:szCs w:val="18"/>
              </w:rPr>
              <w:t>●</w:t>
            </w:r>
          </w:p>
        </w:tc>
        <w:tc>
          <w:tcPr>
            <w:tcW w:w="813" w:type="dxa"/>
            <w:vAlign w:val="center"/>
          </w:tcPr>
          <w:p>
            <w:pPr>
              <w:spacing w:line="240" w:lineRule="auto"/>
              <w:jc w:val="center"/>
              <w:rPr>
                <w:rFonts w:ascii="宋体" w:hAnsi="宋体" w:cs="宋体"/>
                <w:sz w:val="18"/>
                <w:szCs w:val="18"/>
              </w:rPr>
            </w:pPr>
            <w:r>
              <w:rPr>
                <w:rFonts w:hint="eastAsia" w:ascii="宋体" w:hAnsi="宋体" w:cs="宋体"/>
                <w:sz w:val="18"/>
                <w:szCs w:val="18"/>
              </w:rPr>
              <w:t>09012</w:t>
            </w:r>
          </w:p>
        </w:tc>
        <w:tc>
          <w:tcPr>
            <w:tcW w:w="2693" w:type="dxa"/>
            <w:vAlign w:val="center"/>
          </w:tcPr>
          <w:p>
            <w:pPr>
              <w:spacing w:line="240" w:lineRule="auto"/>
              <w:jc w:val="center"/>
              <w:rPr>
                <w:rFonts w:ascii="宋体" w:hAnsi="宋体" w:cs="宋体"/>
                <w:sz w:val="18"/>
                <w:szCs w:val="18"/>
              </w:rPr>
            </w:pPr>
            <w:r>
              <w:rPr>
                <w:rFonts w:hint="eastAsia" w:ascii="宋体" w:hAnsi="宋体" w:cs="宋体"/>
                <w:sz w:val="18"/>
                <w:szCs w:val="18"/>
              </w:rPr>
              <w:t>商业混商务金融用地</w:t>
            </w:r>
            <w:r>
              <w:rPr>
                <w:rFonts w:ascii="宋体" w:hAnsi="宋体" w:cs="宋体"/>
                <w:sz w:val="18"/>
                <w:szCs w:val="18"/>
                <w:vertAlign w:val="superscript"/>
              </w:rPr>
              <w: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Merge w:val="continue"/>
            <w:vAlign w:val="center"/>
          </w:tcPr>
          <w:p>
            <w:pPr>
              <w:spacing w:line="240" w:lineRule="auto"/>
              <w:jc w:val="center"/>
              <w:rPr>
                <w:rFonts w:ascii="宋体" w:hAnsi="宋体" w:cs="宋体"/>
                <w:sz w:val="18"/>
                <w:szCs w:val="18"/>
              </w:rPr>
            </w:pPr>
          </w:p>
        </w:tc>
        <w:tc>
          <w:tcPr>
            <w:tcW w:w="2693" w:type="dxa"/>
            <w:vMerge w:val="continue"/>
            <w:vAlign w:val="center"/>
          </w:tcPr>
          <w:p>
            <w:pPr>
              <w:spacing w:line="240" w:lineRule="auto"/>
              <w:jc w:val="center"/>
              <w:rPr>
                <w:rFonts w:ascii="宋体" w:hAnsi="宋体" w:cs="宋体"/>
                <w:sz w:val="18"/>
                <w:szCs w:val="18"/>
              </w:rPr>
            </w:pPr>
          </w:p>
        </w:tc>
        <w:tc>
          <w:tcPr>
            <w:tcW w:w="2695" w:type="dxa"/>
            <w:vAlign w:val="center"/>
          </w:tcPr>
          <w:p>
            <w:pPr>
              <w:spacing w:line="240" w:lineRule="auto"/>
              <w:jc w:val="center"/>
              <w:rPr>
                <w:rFonts w:ascii="宋体" w:hAnsi="宋体" w:cs="宋体"/>
                <w:sz w:val="18"/>
                <w:szCs w:val="18"/>
              </w:rPr>
            </w:pPr>
            <w:r>
              <w:rPr>
                <w:rFonts w:hint="eastAsia" w:ascii="宋体" w:hAnsi="宋体" w:cs="宋体"/>
                <w:sz w:val="18"/>
                <w:szCs w:val="18"/>
              </w:rPr>
              <w:t>●</w:t>
            </w:r>
          </w:p>
        </w:tc>
        <w:tc>
          <w:tcPr>
            <w:tcW w:w="813" w:type="dxa"/>
            <w:vAlign w:val="center"/>
          </w:tcPr>
          <w:p>
            <w:pPr>
              <w:spacing w:line="240" w:lineRule="auto"/>
              <w:jc w:val="center"/>
              <w:rPr>
                <w:rFonts w:ascii="宋体" w:hAnsi="宋体" w:cs="宋体"/>
                <w:sz w:val="18"/>
                <w:szCs w:val="18"/>
              </w:rPr>
            </w:pPr>
            <w:r>
              <w:rPr>
                <w:rFonts w:hint="eastAsia" w:ascii="宋体" w:hAnsi="宋体" w:cs="宋体"/>
                <w:sz w:val="18"/>
                <w:szCs w:val="18"/>
              </w:rPr>
              <w:t>0902</w:t>
            </w:r>
          </w:p>
        </w:tc>
        <w:tc>
          <w:tcPr>
            <w:tcW w:w="2693" w:type="dxa"/>
            <w:vAlign w:val="center"/>
          </w:tcPr>
          <w:p>
            <w:pPr>
              <w:spacing w:line="240" w:lineRule="auto"/>
              <w:jc w:val="center"/>
              <w:rPr>
                <w:rFonts w:ascii="宋体" w:hAnsi="宋体" w:cs="宋体"/>
                <w:sz w:val="18"/>
                <w:szCs w:val="18"/>
              </w:rPr>
            </w:pPr>
            <w:r>
              <w:rPr>
                <w:rFonts w:hint="eastAsia" w:ascii="宋体" w:hAnsi="宋体" w:cs="宋体"/>
                <w:sz w:val="18"/>
                <w:szCs w:val="18"/>
              </w:rPr>
              <w:t>商务金融用地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Merge w:val="continue"/>
            <w:vAlign w:val="center"/>
          </w:tcPr>
          <w:p>
            <w:pPr>
              <w:spacing w:line="240" w:lineRule="auto"/>
              <w:jc w:val="center"/>
              <w:rPr>
                <w:rFonts w:ascii="宋体" w:hAnsi="宋体" w:cs="宋体"/>
                <w:sz w:val="18"/>
                <w:szCs w:val="18"/>
              </w:rPr>
            </w:pPr>
          </w:p>
        </w:tc>
        <w:tc>
          <w:tcPr>
            <w:tcW w:w="2693" w:type="dxa"/>
            <w:vMerge w:val="continue"/>
            <w:vAlign w:val="center"/>
          </w:tcPr>
          <w:p>
            <w:pPr>
              <w:spacing w:line="240" w:lineRule="auto"/>
              <w:jc w:val="center"/>
              <w:rPr>
                <w:rFonts w:ascii="宋体" w:hAnsi="宋体" w:cs="宋体"/>
                <w:sz w:val="18"/>
                <w:szCs w:val="18"/>
              </w:rPr>
            </w:pPr>
          </w:p>
        </w:tc>
        <w:tc>
          <w:tcPr>
            <w:tcW w:w="2695" w:type="dxa"/>
            <w:vMerge w:val="restart"/>
            <w:vAlign w:val="center"/>
          </w:tcPr>
          <w:p>
            <w:pPr>
              <w:spacing w:line="240" w:lineRule="auto"/>
              <w:jc w:val="center"/>
              <w:rPr>
                <w:rFonts w:ascii="宋体" w:hAnsi="宋体" w:cs="宋体"/>
                <w:sz w:val="18"/>
                <w:szCs w:val="18"/>
              </w:rPr>
            </w:pPr>
            <w:r>
              <w:rPr>
                <w:rFonts w:hint="eastAsia" w:ascii="宋体" w:hAnsi="宋体" w:cs="宋体"/>
                <w:sz w:val="18"/>
                <w:szCs w:val="18"/>
              </w:rPr>
              <w:t>C1类商业用地</w:t>
            </w:r>
          </w:p>
        </w:tc>
        <w:tc>
          <w:tcPr>
            <w:tcW w:w="813" w:type="dxa"/>
            <w:vAlign w:val="center"/>
          </w:tcPr>
          <w:p>
            <w:pPr>
              <w:spacing w:line="240" w:lineRule="auto"/>
              <w:jc w:val="center"/>
              <w:rPr>
                <w:rFonts w:ascii="宋体" w:hAnsi="宋体" w:cs="宋体"/>
                <w:sz w:val="18"/>
                <w:szCs w:val="18"/>
              </w:rPr>
            </w:pPr>
            <w:r>
              <w:rPr>
                <w:rFonts w:hint="eastAsia" w:ascii="宋体" w:hAnsi="宋体" w:cs="宋体"/>
                <w:sz w:val="18"/>
                <w:szCs w:val="18"/>
              </w:rPr>
              <w:t>0903</w:t>
            </w:r>
          </w:p>
        </w:tc>
        <w:tc>
          <w:tcPr>
            <w:tcW w:w="2693" w:type="dxa"/>
            <w:vAlign w:val="center"/>
          </w:tcPr>
          <w:p>
            <w:pPr>
              <w:spacing w:line="240" w:lineRule="auto"/>
              <w:jc w:val="center"/>
              <w:rPr>
                <w:rFonts w:ascii="宋体" w:hAnsi="宋体" w:cs="宋体"/>
                <w:sz w:val="18"/>
                <w:szCs w:val="18"/>
              </w:rPr>
            </w:pPr>
            <w:r>
              <w:rPr>
                <w:rFonts w:hint="eastAsia" w:ascii="宋体" w:hAnsi="宋体" w:cs="宋体"/>
                <w:sz w:val="18"/>
                <w:szCs w:val="18"/>
              </w:rPr>
              <w:t>娱乐康体用地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Merge w:val="continue"/>
            <w:vAlign w:val="center"/>
          </w:tcPr>
          <w:p>
            <w:pPr>
              <w:spacing w:line="240" w:lineRule="auto"/>
              <w:jc w:val="center"/>
              <w:rPr>
                <w:rFonts w:ascii="宋体" w:hAnsi="宋体" w:cs="宋体"/>
                <w:sz w:val="18"/>
                <w:szCs w:val="18"/>
              </w:rPr>
            </w:pPr>
          </w:p>
        </w:tc>
        <w:tc>
          <w:tcPr>
            <w:tcW w:w="2693" w:type="dxa"/>
            <w:vMerge w:val="continue"/>
            <w:vAlign w:val="center"/>
          </w:tcPr>
          <w:p>
            <w:pPr>
              <w:spacing w:line="240" w:lineRule="auto"/>
              <w:jc w:val="center"/>
              <w:rPr>
                <w:rFonts w:ascii="宋体" w:hAnsi="宋体" w:cs="宋体"/>
                <w:sz w:val="18"/>
                <w:szCs w:val="18"/>
              </w:rPr>
            </w:pPr>
          </w:p>
        </w:tc>
        <w:tc>
          <w:tcPr>
            <w:tcW w:w="2695" w:type="dxa"/>
            <w:vMerge w:val="continue"/>
            <w:vAlign w:val="center"/>
          </w:tcPr>
          <w:p>
            <w:pPr>
              <w:spacing w:line="240" w:lineRule="auto"/>
              <w:jc w:val="center"/>
              <w:rPr>
                <w:rFonts w:ascii="宋体" w:hAnsi="宋体" w:cs="宋体"/>
                <w:sz w:val="18"/>
                <w:szCs w:val="18"/>
              </w:rPr>
            </w:pPr>
          </w:p>
        </w:tc>
        <w:tc>
          <w:tcPr>
            <w:tcW w:w="813" w:type="dxa"/>
            <w:vAlign w:val="center"/>
          </w:tcPr>
          <w:p>
            <w:pPr>
              <w:spacing w:line="240" w:lineRule="auto"/>
              <w:jc w:val="center"/>
              <w:rPr>
                <w:rFonts w:ascii="宋体" w:hAnsi="宋体" w:cs="宋体"/>
                <w:sz w:val="18"/>
                <w:szCs w:val="18"/>
              </w:rPr>
            </w:pPr>
            <w:r>
              <w:rPr>
                <w:rFonts w:hint="eastAsia" w:ascii="宋体" w:hAnsi="宋体" w:cs="宋体"/>
                <w:sz w:val="18"/>
                <w:szCs w:val="18"/>
              </w:rPr>
              <w:t>0904</w:t>
            </w:r>
          </w:p>
        </w:tc>
        <w:tc>
          <w:tcPr>
            <w:tcW w:w="2693" w:type="dxa"/>
            <w:vAlign w:val="center"/>
          </w:tcPr>
          <w:p>
            <w:pPr>
              <w:spacing w:line="240" w:lineRule="auto"/>
              <w:jc w:val="center"/>
              <w:rPr>
                <w:rFonts w:ascii="宋体" w:hAnsi="宋体" w:cs="宋体"/>
                <w:sz w:val="18"/>
                <w:szCs w:val="18"/>
              </w:rPr>
            </w:pPr>
            <w:r>
              <w:rPr>
                <w:rFonts w:hint="eastAsia" w:ascii="宋体" w:hAnsi="宋体" w:cs="宋体"/>
                <w:sz w:val="18"/>
                <w:szCs w:val="18"/>
              </w:rPr>
              <w:t>其他商业服务业用地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Merge w:val="continue"/>
            <w:vAlign w:val="center"/>
          </w:tcPr>
          <w:p>
            <w:pPr>
              <w:spacing w:line="240" w:lineRule="auto"/>
              <w:jc w:val="center"/>
              <w:rPr>
                <w:rFonts w:ascii="宋体" w:hAnsi="宋体" w:cs="宋体"/>
                <w:sz w:val="18"/>
                <w:szCs w:val="18"/>
              </w:rPr>
            </w:pPr>
          </w:p>
        </w:tc>
        <w:tc>
          <w:tcPr>
            <w:tcW w:w="2693" w:type="dxa"/>
            <w:vMerge w:val="continue"/>
            <w:vAlign w:val="center"/>
          </w:tcPr>
          <w:p>
            <w:pPr>
              <w:spacing w:line="240" w:lineRule="auto"/>
              <w:jc w:val="center"/>
              <w:rPr>
                <w:rFonts w:ascii="宋体" w:hAnsi="宋体" w:cs="宋体"/>
                <w:sz w:val="18"/>
                <w:szCs w:val="18"/>
              </w:rPr>
            </w:pPr>
          </w:p>
        </w:tc>
        <w:tc>
          <w:tcPr>
            <w:tcW w:w="2695" w:type="dxa"/>
            <w:vAlign w:val="center"/>
          </w:tcPr>
          <w:p>
            <w:pPr>
              <w:spacing w:line="240" w:lineRule="auto"/>
              <w:jc w:val="center"/>
              <w:rPr>
                <w:rFonts w:ascii="宋体" w:hAnsi="宋体" w:cs="宋体"/>
                <w:sz w:val="18"/>
                <w:szCs w:val="18"/>
              </w:rPr>
            </w:pPr>
            <w:r>
              <w:rPr>
                <w:rFonts w:hint="eastAsia" w:ascii="宋体" w:hAnsi="宋体" w:cs="宋体"/>
                <w:sz w:val="18"/>
                <w:szCs w:val="18"/>
              </w:rPr>
              <w:t>基础设施用地</w:t>
            </w:r>
          </w:p>
        </w:tc>
        <w:tc>
          <w:tcPr>
            <w:tcW w:w="813" w:type="dxa"/>
            <w:vAlign w:val="center"/>
          </w:tcPr>
          <w:p>
            <w:pPr>
              <w:spacing w:line="240" w:lineRule="auto"/>
              <w:jc w:val="center"/>
              <w:rPr>
                <w:rFonts w:ascii="宋体" w:hAnsi="宋体" w:cs="宋体"/>
                <w:sz w:val="18"/>
                <w:szCs w:val="18"/>
              </w:rPr>
            </w:pPr>
            <w:r>
              <w:rPr>
                <w:rFonts w:hint="eastAsia" w:ascii="宋体" w:hAnsi="宋体" w:cs="宋体"/>
                <w:sz w:val="18"/>
                <w:szCs w:val="18"/>
              </w:rPr>
              <w:t>0901</w:t>
            </w:r>
          </w:p>
        </w:tc>
        <w:tc>
          <w:tcPr>
            <w:tcW w:w="2693" w:type="dxa"/>
            <w:vAlign w:val="center"/>
          </w:tcPr>
          <w:p>
            <w:pPr>
              <w:spacing w:line="240" w:lineRule="auto"/>
              <w:jc w:val="center"/>
              <w:rPr>
                <w:rFonts w:ascii="宋体" w:hAnsi="宋体" w:cs="宋体"/>
                <w:sz w:val="18"/>
                <w:szCs w:val="18"/>
              </w:rPr>
            </w:pPr>
            <w:r>
              <w:rPr>
                <w:rFonts w:hint="eastAsia" w:ascii="宋体" w:hAnsi="宋体" w:cs="宋体"/>
                <w:sz w:val="18"/>
                <w:szCs w:val="18"/>
              </w:rPr>
              <w:t>商业用地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Merge w:val="restart"/>
            <w:vAlign w:val="center"/>
          </w:tcPr>
          <w:p>
            <w:pPr>
              <w:spacing w:line="240" w:lineRule="auto"/>
              <w:jc w:val="center"/>
              <w:rPr>
                <w:rFonts w:ascii="宋体" w:hAnsi="宋体" w:cs="宋体"/>
                <w:sz w:val="18"/>
                <w:szCs w:val="18"/>
              </w:rPr>
            </w:pPr>
            <w:r>
              <w:rPr>
                <w:rFonts w:hint="eastAsia" w:ascii="宋体" w:hAnsi="宋体" w:cs="宋体"/>
                <w:sz w:val="18"/>
                <w:szCs w:val="18"/>
              </w:rPr>
              <w:t>31</w:t>
            </w:r>
          </w:p>
        </w:tc>
        <w:tc>
          <w:tcPr>
            <w:tcW w:w="2693" w:type="dxa"/>
            <w:vMerge w:val="restart"/>
            <w:vAlign w:val="center"/>
          </w:tcPr>
          <w:p>
            <w:pPr>
              <w:spacing w:line="240" w:lineRule="auto"/>
              <w:jc w:val="center"/>
              <w:rPr>
                <w:rFonts w:ascii="宋体" w:hAnsi="宋体" w:cs="宋体"/>
                <w:sz w:val="18"/>
                <w:szCs w:val="18"/>
              </w:rPr>
            </w:pPr>
            <w:r>
              <w:rPr>
                <w:rFonts w:hint="eastAsia" w:ascii="宋体" w:hAnsi="宋体" w:cs="宋体"/>
                <w:sz w:val="18"/>
                <w:szCs w:val="18"/>
              </w:rPr>
              <w:t>政府、机构和社区设施</w:t>
            </w:r>
          </w:p>
        </w:tc>
        <w:tc>
          <w:tcPr>
            <w:tcW w:w="2695" w:type="dxa"/>
            <w:vAlign w:val="center"/>
          </w:tcPr>
          <w:p>
            <w:pPr>
              <w:spacing w:line="240" w:lineRule="auto"/>
              <w:jc w:val="center"/>
              <w:rPr>
                <w:rFonts w:ascii="宋体" w:hAnsi="宋体" w:cs="宋体"/>
                <w:sz w:val="18"/>
                <w:szCs w:val="18"/>
              </w:rPr>
            </w:pPr>
            <w:r>
              <w:rPr>
                <w:rFonts w:hint="eastAsia" w:ascii="宋体" w:hAnsi="宋体" w:cs="宋体"/>
                <w:sz w:val="18"/>
                <w:szCs w:val="18"/>
              </w:rPr>
              <w:t>C2类商业用地</w:t>
            </w:r>
          </w:p>
        </w:tc>
        <w:tc>
          <w:tcPr>
            <w:tcW w:w="813" w:type="dxa"/>
            <w:vAlign w:val="center"/>
          </w:tcPr>
          <w:p>
            <w:pPr>
              <w:spacing w:line="240" w:lineRule="auto"/>
              <w:jc w:val="center"/>
              <w:rPr>
                <w:rFonts w:ascii="宋体" w:hAnsi="宋体" w:cs="宋体"/>
                <w:sz w:val="18"/>
                <w:szCs w:val="18"/>
              </w:rPr>
            </w:pPr>
            <w:r>
              <w:rPr>
                <w:rFonts w:hint="eastAsia" w:ascii="宋体" w:hAnsi="宋体" w:cs="宋体"/>
                <w:sz w:val="18"/>
                <w:szCs w:val="18"/>
              </w:rPr>
              <w:t>0903</w:t>
            </w:r>
          </w:p>
        </w:tc>
        <w:tc>
          <w:tcPr>
            <w:tcW w:w="2693" w:type="dxa"/>
            <w:vAlign w:val="center"/>
          </w:tcPr>
          <w:p>
            <w:pPr>
              <w:spacing w:line="240" w:lineRule="auto"/>
              <w:jc w:val="center"/>
              <w:rPr>
                <w:rFonts w:ascii="宋体" w:hAnsi="宋体" w:cs="宋体"/>
                <w:sz w:val="18"/>
                <w:szCs w:val="18"/>
              </w:rPr>
            </w:pPr>
            <w:r>
              <w:rPr>
                <w:rFonts w:hint="eastAsia" w:ascii="宋体" w:hAnsi="宋体" w:cs="宋体"/>
                <w:sz w:val="18"/>
                <w:szCs w:val="18"/>
              </w:rPr>
              <w:t>娱乐康体用地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Merge w:val="continue"/>
            <w:vAlign w:val="center"/>
          </w:tcPr>
          <w:p>
            <w:pPr>
              <w:spacing w:line="240" w:lineRule="auto"/>
              <w:jc w:val="center"/>
              <w:rPr>
                <w:rFonts w:ascii="宋体" w:hAnsi="宋体" w:cs="宋体"/>
                <w:sz w:val="18"/>
                <w:szCs w:val="18"/>
              </w:rPr>
            </w:pPr>
          </w:p>
        </w:tc>
        <w:tc>
          <w:tcPr>
            <w:tcW w:w="2693" w:type="dxa"/>
            <w:vMerge w:val="continue"/>
            <w:vAlign w:val="center"/>
          </w:tcPr>
          <w:p>
            <w:pPr>
              <w:spacing w:line="240" w:lineRule="auto"/>
              <w:jc w:val="center"/>
              <w:rPr>
                <w:rFonts w:ascii="宋体" w:hAnsi="宋体" w:cs="宋体"/>
                <w:sz w:val="18"/>
                <w:szCs w:val="18"/>
              </w:rPr>
            </w:pPr>
          </w:p>
        </w:tc>
        <w:tc>
          <w:tcPr>
            <w:tcW w:w="2695" w:type="dxa"/>
            <w:vAlign w:val="center"/>
          </w:tcPr>
          <w:p>
            <w:pPr>
              <w:spacing w:line="240" w:lineRule="auto"/>
              <w:jc w:val="center"/>
              <w:rPr>
                <w:rFonts w:ascii="宋体" w:hAnsi="宋体" w:cs="宋体"/>
                <w:sz w:val="18"/>
                <w:szCs w:val="18"/>
              </w:rPr>
            </w:pPr>
            <w:r>
              <w:rPr>
                <w:rFonts w:hint="eastAsia" w:ascii="宋体" w:hAnsi="宋体" w:cs="宋体"/>
                <w:sz w:val="18"/>
                <w:szCs w:val="18"/>
              </w:rPr>
              <w:t>教育设施用地</w:t>
            </w:r>
          </w:p>
        </w:tc>
        <w:tc>
          <w:tcPr>
            <w:tcW w:w="813" w:type="dxa"/>
            <w:vAlign w:val="center"/>
          </w:tcPr>
          <w:p>
            <w:pPr>
              <w:spacing w:line="240" w:lineRule="auto"/>
              <w:jc w:val="center"/>
              <w:rPr>
                <w:rFonts w:ascii="宋体" w:hAnsi="宋体" w:cs="宋体"/>
                <w:sz w:val="18"/>
                <w:szCs w:val="18"/>
              </w:rPr>
            </w:pPr>
            <w:r>
              <w:rPr>
                <w:rFonts w:hint="eastAsia" w:ascii="宋体" w:hAnsi="宋体" w:cs="宋体"/>
                <w:sz w:val="18"/>
                <w:szCs w:val="18"/>
              </w:rPr>
              <w:t>0901</w:t>
            </w:r>
          </w:p>
        </w:tc>
        <w:tc>
          <w:tcPr>
            <w:tcW w:w="2693" w:type="dxa"/>
            <w:vAlign w:val="center"/>
          </w:tcPr>
          <w:p>
            <w:pPr>
              <w:spacing w:line="240" w:lineRule="auto"/>
              <w:jc w:val="center"/>
              <w:rPr>
                <w:rFonts w:ascii="宋体" w:hAnsi="宋体" w:cs="宋体"/>
                <w:sz w:val="18"/>
                <w:szCs w:val="18"/>
              </w:rPr>
            </w:pPr>
            <w:r>
              <w:rPr>
                <w:rFonts w:hint="eastAsia" w:ascii="宋体" w:hAnsi="宋体" w:cs="宋体"/>
                <w:sz w:val="18"/>
                <w:szCs w:val="18"/>
              </w:rPr>
              <w:t>商业用地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Merge w:val="continue"/>
            <w:vAlign w:val="center"/>
          </w:tcPr>
          <w:p>
            <w:pPr>
              <w:spacing w:line="240" w:lineRule="auto"/>
              <w:jc w:val="center"/>
              <w:rPr>
                <w:rFonts w:ascii="宋体" w:hAnsi="宋体" w:cs="宋体"/>
                <w:sz w:val="18"/>
                <w:szCs w:val="18"/>
              </w:rPr>
            </w:pPr>
          </w:p>
        </w:tc>
        <w:tc>
          <w:tcPr>
            <w:tcW w:w="2693" w:type="dxa"/>
            <w:vMerge w:val="continue"/>
            <w:vAlign w:val="center"/>
          </w:tcPr>
          <w:p>
            <w:pPr>
              <w:spacing w:line="240" w:lineRule="auto"/>
              <w:jc w:val="center"/>
              <w:rPr>
                <w:rFonts w:ascii="宋体" w:hAnsi="宋体" w:cs="宋体"/>
                <w:sz w:val="18"/>
                <w:szCs w:val="18"/>
              </w:rPr>
            </w:pPr>
          </w:p>
        </w:tc>
        <w:tc>
          <w:tcPr>
            <w:tcW w:w="2695" w:type="dxa"/>
            <w:vAlign w:val="center"/>
          </w:tcPr>
          <w:p>
            <w:pPr>
              <w:spacing w:line="240" w:lineRule="auto"/>
              <w:jc w:val="center"/>
              <w:rPr>
                <w:rFonts w:ascii="宋体" w:hAnsi="宋体" w:cs="宋体"/>
                <w:sz w:val="18"/>
                <w:szCs w:val="18"/>
              </w:rPr>
            </w:pPr>
            <w:r>
              <w:rPr>
                <w:rFonts w:hint="eastAsia" w:ascii="宋体" w:hAnsi="宋体" w:cs="宋体"/>
                <w:sz w:val="18"/>
                <w:szCs w:val="18"/>
              </w:rPr>
              <w:t>市政设施用地</w:t>
            </w:r>
          </w:p>
        </w:tc>
        <w:tc>
          <w:tcPr>
            <w:tcW w:w="813" w:type="dxa"/>
            <w:vAlign w:val="center"/>
          </w:tcPr>
          <w:p>
            <w:pPr>
              <w:spacing w:line="240" w:lineRule="auto"/>
              <w:jc w:val="center"/>
              <w:rPr>
                <w:rFonts w:ascii="宋体" w:hAnsi="宋体" w:cs="宋体"/>
                <w:sz w:val="18"/>
                <w:szCs w:val="18"/>
              </w:rPr>
            </w:pPr>
            <w:r>
              <w:rPr>
                <w:rFonts w:hint="eastAsia" w:ascii="宋体" w:hAnsi="宋体" w:cs="宋体"/>
                <w:sz w:val="18"/>
                <w:szCs w:val="18"/>
              </w:rPr>
              <w:t>0901</w:t>
            </w:r>
          </w:p>
        </w:tc>
        <w:tc>
          <w:tcPr>
            <w:tcW w:w="2693" w:type="dxa"/>
            <w:vAlign w:val="center"/>
          </w:tcPr>
          <w:p>
            <w:pPr>
              <w:spacing w:line="240" w:lineRule="auto"/>
              <w:jc w:val="center"/>
              <w:rPr>
                <w:rFonts w:ascii="宋体" w:hAnsi="宋体" w:cs="宋体"/>
                <w:sz w:val="18"/>
                <w:szCs w:val="18"/>
              </w:rPr>
            </w:pPr>
            <w:r>
              <w:rPr>
                <w:rFonts w:hint="eastAsia" w:ascii="宋体" w:hAnsi="宋体" w:cs="宋体"/>
                <w:sz w:val="18"/>
                <w:szCs w:val="18"/>
              </w:rPr>
              <w:t>商业用地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Merge w:val="restart"/>
            <w:vAlign w:val="center"/>
          </w:tcPr>
          <w:p>
            <w:pPr>
              <w:spacing w:line="240" w:lineRule="auto"/>
              <w:jc w:val="center"/>
              <w:rPr>
                <w:rFonts w:ascii="宋体" w:hAnsi="宋体" w:cs="宋体"/>
                <w:sz w:val="18"/>
                <w:szCs w:val="18"/>
              </w:rPr>
            </w:pPr>
            <w:r>
              <w:rPr>
                <w:rFonts w:hint="eastAsia" w:ascii="宋体" w:hAnsi="宋体" w:cs="宋体"/>
                <w:sz w:val="18"/>
                <w:szCs w:val="18"/>
              </w:rPr>
              <w:t>32</w:t>
            </w:r>
          </w:p>
        </w:tc>
        <w:tc>
          <w:tcPr>
            <w:tcW w:w="2693" w:type="dxa"/>
            <w:vMerge w:val="restart"/>
            <w:vAlign w:val="center"/>
          </w:tcPr>
          <w:p>
            <w:pPr>
              <w:spacing w:line="240" w:lineRule="auto"/>
              <w:jc w:val="center"/>
              <w:rPr>
                <w:rFonts w:ascii="宋体" w:hAnsi="宋体" w:cs="宋体"/>
                <w:sz w:val="18"/>
                <w:szCs w:val="18"/>
              </w:rPr>
            </w:pPr>
            <w:r>
              <w:rPr>
                <w:rFonts w:hint="eastAsia" w:ascii="宋体" w:hAnsi="宋体" w:cs="宋体"/>
                <w:sz w:val="18"/>
                <w:szCs w:val="18"/>
              </w:rPr>
              <w:t>休憩和康乐</w:t>
            </w:r>
          </w:p>
        </w:tc>
        <w:tc>
          <w:tcPr>
            <w:tcW w:w="2695" w:type="dxa"/>
            <w:vAlign w:val="center"/>
          </w:tcPr>
          <w:p>
            <w:pPr>
              <w:spacing w:line="240" w:lineRule="auto"/>
              <w:jc w:val="center"/>
              <w:rPr>
                <w:rFonts w:ascii="宋体" w:hAnsi="宋体" w:cs="宋体"/>
                <w:sz w:val="18"/>
                <w:szCs w:val="18"/>
              </w:rPr>
            </w:pPr>
            <w:r>
              <w:rPr>
                <w:rFonts w:hint="eastAsia" w:ascii="宋体" w:hAnsi="宋体" w:cs="宋体"/>
                <w:sz w:val="18"/>
                <w:szCs w:val="18"/>
              </w:rPr>
              <w:t>C1类商业用地</w:t>
            </w:r>
          </w:p>
        </w:tc>
        <w:tc>
          <w:tcPr>
            <w:tcW w:w="813" w:type="dxa"/>
            <w:vAlign w:val="center"/>
          </w:tcPr>
          <w:p>
            <w:pPr>
              <w:spacing w:line="240" w:lineRule="auto"/>
              <w:jc w:val="center"/>
              <w:rPr>
                <w:rFonts w:ascii="宋体" w:hAnsi="宋体" w:cs="宋体"/>
                <w:sz w:val="18"/>
                <w:szCs w:val="18"/>
              </w:rPr>
            </w:pPr>
            <w:r>
              <w:rPr>
                <w:rFonts w:hint="eastAsia" w:ascii="宋体" w:hAnsi="宋体" w:cs="宋体"/>
                <w:sz w:val="18"/>
                <w:szCs w:val="18"/>
              </w:rPr>
              <w:t>0901</w:t>
            </w:r>
          </w:p>
        </w:tc>
        <w:tc>
          <w:tcPr>
            <w:tcW w:w="2693" w:type="dxa"/>
            <w:vAlign w:val="center"/>
          </w:tcPr>
          <w:p>
            <w:pPr>
              <w:spacing w:line="240" w:lineRule="auto"/>
              <w:jc w:val="center"/>
              <w:rPr>
                <w:rFonts w:ascii="宋体" w:hAnsi="宋体" w:cs="宋体"/>
                <w:sz w:val="18"/>
                <w:szCs w:val="18"/>
              </w:rPr>
            </w:pPr>
            <w:r>
              <w:rPr>
                <w:rFonts w:hint="eastAsia" w:ascii="宋体" w:hAnsi="宋体" w:cs="宋体"/>
                <w:sz w:val="18"/>
                <w:szCs w:val="18"/>
              </w:rPr>
              <w:t>商业用地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Merge w:val="continue"/>
            <w:vAlign w:val="center"/>
          </w:tcPr>
          <w:p>
            <w:pPr>
              <w:spacing w:line="240" w:lineRule="auto"/>
              <w:jc w:val="center"/>
              <w:rPr>
                <w:rFonts w:ascii="宋体" w:hAnsi="宋体" w:cs="宋体"/>
                <w:sz w:val="18"/>
                <w:szCs w:val="18"/>
              </w:rPr>
            </w:pPr>
          </w:p>
        </w:tc>
        <w:tc>
          <w:tcPr>
            <w:tcW w:w="2693" w:type="dxa"/>
            <w:vMerge w:val="continue"/>
            <w:vAlign w:val="center"/>
          </w:tcPr>
          <w:p>
            <w:pPr>
              <w:spacing w:line="240" w:lineRule="auto"/>
              <w:jc w:val="center"/>
              <w:rPr>
                <w:rFonts w:ascii="宋体" w:hAnsi="宋体" w:cs="宋体"/>
                <w:sz w:val="18"/>
                <w:szCs w:val="18"/>
              </w:rPr>
            </w:pPr>
          </w:p>
        </w:tc>
        <w:tc>
          <w:tcPr>
            <w:tcW w:w="2695" w:type="dxa"/>
            <w:vAlign w:val="center"/>
          </w:tcPr>
          <w:p>
            <w:pPr>
              <w:spacing w:line="240" w:lineRule="auto"/>
              <w:jc w:val="center"/>
              <w:rPr>
                <w:rFonts w:ascii="宋体" w:hAnsi="宋体" w:cs="宋体"/>
                <w:sz w:val="18"/>
                <w:szCs w:val="18"/>
              </w:rPr>
            </w:pPr>
            <w:r>
              <w:rPr>
                <w:rFonts w:hint="eastAsia" w:ascii="宋体" w:hAnsi="宋体" w:cs="宋体"/>
                <w:sz w:val="18"/>
                <w:szCs w:val="18"/>
              </w:rPr>
              <w:t>康体设施用地</w:t>
            </w:r>
          </w:p>
        </w:tc>
        <w:tc>
          <w:tcPr>
            <w:tcW w:w="813" w:type="dxa"/>
            <w:vAlign w:val="center"/>
          </w:tcPr>
          <w:p>
            <w:pPr>
              <w:spacing w:line="240" w:lineRule="auto"/>
              <w:jc w:val="center"/>
              <w:rPr>
                <w:rFonts w:ascii="宋体" w:hAnsi="宋体" w:cs="宋体"/>
                <w:sz w:val="18"/>
                <w:szCs w:val="18"/>
              </w:rPr>
            </w:pPr>
            <w:r>
              <w:rPr>
                <w:rFonts w:hint="eastAsia" w:ascii="宋体" w:hAnsi="宋体" w:cs="宋体"/>
                <w:sz w:val="18"/>
                <w:szCs w:val="18"/>
              </w:rPr>
              <w:t>0903</w:t>
            </w:r>
          </w:p>
        </w:tc>
        <w:tc>
          <w:tcPr>
            <w:tcW w:w="2693" w:type="dxa"/>
            <w:vAlign w:val="center"/>
          </w:tcPr>
          <w:p>
            <w:pPr>
              <w:spacing w:line="240" w:lineRule="auto"/>
              <w:jc w:val="center"/>
              <w:rPr>
                <w:rFonts w:ascii="宋体" w:hAnsi="宋体" w:cs="宋体"/>
                <w:sz w:val="18"/>
                <w:szCs w:val="18"/>
              </w:rPr>
            </w:pPr>
            <w:r>
              <w:rPr>
                <w:rFonts w:hint="eastAsia" w:ascii="宋体" w:hAnsi="宋体" w:cs="宋体"/>
                <w:sz w:val="18"/>
                <w:szCs w:val="18"/>
              </w:rPr>
              <w:t>娱乐康体用地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tcBorders>
              <w:bottom w:val="single" w:color="auto" w:sz="4"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54</w:t>
            </w:r>
          </w:p>
        </w:tc>
        <w:tc>
          <w:tcPr>
            <w:tcW w:w="2693" w:type="dxa"/>
            <w:tcBorders>
              <w:bottom w:val="single" w:color="auto" w:sz="4"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其他</w:t>
            </w:r>
          </w:p>
        </w:tc>
        <w:tc>
          <w:tcPr>
            <w:tcW w:w="2695" w:type="dxa"/>
            <w:tcBorders>
              <w:bottom w:val="single" w:color="auto" w:sz="4"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康体设施用地</w:t>
            </w:r>
          </w:p>
        </w:tc>
        <w:tc>
          <w:tcPr>
            <w:tcW w:w="813" w:type="dxa"/>
            <w:tcBorders>
              <w:bottom w:val="single" w:color="auto" w:sz="4"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0903</w:t>
            </w:r>
          </w:p>
        </w:tc>
        <w:tc>
          <w:tcPr>
            <w:tcW w:w="2693" w:type="dxa"/>
            <w:tcBorders>
              <w:bottom w:val="single" w:color="auto" w:sz="4"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娱乐康体用地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705" w:type="dxa"/>
            <w:gridSpan w:val="5"/>
            <w:tcBorders>
              <w:top w:val="single" w:color="auto" w:sz="4" w:space="0"/>
            </w:tcBorders>
            <w:vAlign w:val="center"/>
          </w:tcPr>
          <w:p>
            <w:pPr>
              <w:spacing w:line="240" w:lineRule="auto"/>
              <w:ind w:firstLine="180" w:firstLineChars="100"/>
              <w:rPr>
                <w:rFonts w:ascii="宋体" w:hAnsi="宋体" w:cs="宋体"/>
                <w:sz w:val="18"/>
                <w:szCs w:val="18"/>
              </w:rPr>
            </w:pPr>
            <w:r>
              <w:rPr>
                <w:rFonts w:hint="eastAsia" w:ascii="黑体" w:hAnsi="黑体" w:eastAsia="黑体" w:cs="黑体"/>
                <w:bCs/>
                <w:sz w:val="18"/>
                <w:szCs w:val="18"/>
              </w:rPr>
              <w:t>注：</w:t>
            </w:r>
            <w:r>
              <w:rPr>
                <w:rFonts w:hint="eastAsia" w:ascii="宋体" w:hAnsi="宋体" w:cs="宋体"/>
                <w:sz w:val="18"/>
                <w:szCs w:val="18"/>
              </w:rPr>
              <w:t>“●”表示需使用基于语义映射与属性的地类融合技术转换至商业服务业及住宅用地类，详见附表A.5</w:t>
            </w:r>
          </w:p>
          <w:p>
            <w:pPr>
              <w:spacing w:line="240" w:lineRule="auto"/>
              <w:ind w:firstLine="540" w:firstLineChars="300"/>
              <w:rPr>
                <w:rFonts w:ascii="宋体" w:hAnsi="宋体" w:cs="宋体"/>
                <w:sz w:val="18"/>
                <w:szCs w:val="18"/>
              </w:rPr>
            </w:pPr>
            <w:r>
              <w:rPr>
                <w:rFonts w:ascii="宋体" w:hAnsi="宋体" w:cs="宋体"/>
                <w:sz w:val="18"/>
                <w:szCs w:val="18"/>
                <w:vertAlign w:val="superscript"/>
              </w:rPr>
              <w:t>a</w:t>
            </w:r>
            <w:r>
              <w:rPr>
                <w:rFonts w:hint="eastAsia" w:ascii="宋体" w:hAnsi="宋体" w:cs="宋体"/>
                <w:sz w:val="18"/>
                <w:szCs w:val="18"/>
              </w:rPr>
              <w:t>由于港澳地区建设用地密度高，普遍存在统一建筑内商业和商务金融均为主要用途的情况，出于地类融合转换的需要，本文件增设此用地类别</w:t>
            </w:r>
          </w:p>
        </w:tc>
      </w:tr>
    </w:tbl>
    <w:p>
      <w:pPr>
        <w:jc w:val="center"/>
        <w:rPr>
          <w:rFonts w:ascii="宋体" w:hAnsi="宋体" w:cs="宋体"/>
          <w:b/>
          <w:bCs/>
        </w:rPr>
        <w:sectPr>
          <w:pgSz w:w="11906" w:h="16838"/>
          <w:pgMar w:top="1440" w:right="1134" w:bottom="1440" w:left="1417" w:header="1417" w:footer="992" w:gutter="0"/>
          <w:cols w:space="0" w:num="1"/>
          <w:docGrid w:type="lines" w:linePitch="317" w:charSpace="0"/>
        </w:sectPr>
      </w:pPr>
    </w:p>
    <w:p>
      <w:pPr>
        <w:pStyle w:val="79"/>
        <w:spacing w:after="120"/>
      </w:pPr>
      <w:bookmarkStart w:id="93" w:name="_Toc19710"/>
      <w:bookmarkEnd w:id="93"/>
      <w:bookmarkStart w:id="94" w:name="_Toc28163"/>
      <w:bookmarkEnd w:id="94"/>
    </w:p>
    <w:p>
      <w:pPr>
        <w:pStyle w:val="173"/>
        <w:spacing w:before="0" w:after="0" w:afterLines="0"/>
      </w:pPr>
      <w:bookmarkStart w:id="95" w:name="_Toc24145"/>
      <w:r>
        <w:rPr>
          <w:rFonts w:hint="eastAsia"/>
        </w:rPr>
        <w:t>（资料性）</w:t>
      </w:r>
      <w:bookmarkEnd w:id="95"/>
    </w:p>
    <w:p>
      <w:pPr>
        <w:pStyle w:val="173"/>
        <w:spacing w:before="0" w:after="0" w:afterLines="0"/>
      </w:pPr>
      <w:bookmarkStart w:id="96" w:name="_Toc3822"/>
      <w:r>
        <w:rPr>
          <w:rFonts w:hint="eastAsia"/>
        </w:rPr>
        <w:t>基于遥感影像和多边形数据辅助的地类细致分类转换关系对照</w:t>
      </w:r>
      <w:bookmarkEnd w:id="96"/>
    </w:p>
    <w:p>
      <w:pPr>
        <w:spacing w:line="300" w:lineRule="auto"/>
      </w:pPr>
    </w:p>
    <w:p>
      <w:pPr>
        <w:pStyle w:val="59"/>
        <w:ind w:firstLine="420"/>
      </w:pPr>
      <w:r>
        <w:rPr>
          <w:rFonts w:hint="eastAsia"/>
        </w:rPr>
        <w:t>使用基于遥感影像和多边形数据辅助的地类细致分类技术时，农业用地类要素实例转换关系对照见表C.1，自然资源类要素实例转换关系对照见表C.2。</w:t>
      </w:r>
    </w:p>
    <w:p>
      <w:pPr>
        <w:pStyle w:val="5"/>
        <w:spacing w:before="120" w:beforeLines="50" w:after="120" w:afterLines="50" w:line="240" w:lineRule="auto"/>
        <w:jc w:val="center"/>
        <w:rPr>
          <w:rFonts w:ascii="黑体" w:hAnsi="黑体"/>
          <w:b w:val="0"/>
          <w:bCs w:val="0"/>
          <w:kern w:val="21"/>
          <w:sz w:val="21"/>
          <w:szCs w:val="21"/>
        </w:rPr>
      </w:pPr>
      <w:bookmarkStart w:id="97" w:name="_Toc4902"/>
      <w:bookmarkStart w:id="98" w:name="_Toc14421"/>
      <w:r>
        <w:rPr>
          <w:rFonts w:hint="eastAsia" w:ascii="黑体" w:hAnsi="黑体" w:cs="黑体"/>
          <w:b w:val="0"/>
          <w:sz w:val="21"/>
          <w:szCs w:val="21"/>
        </w:rPr>
        <w:t xml:space="preserve">表C.1 </w:t>
      </w:r>
      <w:r>
        <w:rPr>
          <w:rFonts w:hint="eastAsia" w:ascii="黑体" w:hAnsi="黑体"/>
          <w:b w:val="0"/>
          <w:bCs w:val="0"/>
          <w:kern w:val="21"/>
          <w:sz w:val="21"/>
          <w:szCs w:val="21"/>
        </w:rPr>
        <w:t>农业用地类要素实例转换关系对照</w:t>
      </w:r>
      <w:bookmarkEnd w:id="97"/>
      <w:bookmarkEnd w:id="98"/>
    </w:p>
    <w:tbl>
      <w:tblPr>
        <w:tblStyle w:val="29"/>
        <w:tblW w:w="970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1"/>
        <w:gridCol w:w="2693"/>
        <w:gridCol w:w="2695"/>
        <w:gridCol w:w="813"/>
        <w:gridCol w:w="26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504" w:type="dxa"/>
            <w:gridSpan w:val="2"/>
            <w:tcBorders>
              <w:bottom w:val="single" w:color="auto" w:sz="12"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香港二级地类</w:t>
            </w:r>
          </w:p>
        </w:tc>
        <w:tc>
          <w:tcPr>
            <w:tcW w:w="2695" w:type="dxa"/>
            <w:tcBorders>
              <w:bottom w:val="single" w:color="auto" w:sz="12"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澳门二级地类</w:t>
            </w:r>
          </w:p>
        </w:tc>
        <w:tc>
          <w:tcPr>
            <w:tcW w:w="3506" w:type="dxa"/>
            <w:gridSpan w:val="2"/>
            <w:tcBorders>
              <w:bottom w:val="single" w:color="auto" w:sz="12"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大湾区内地城市二级地类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tcBorders>
              <w:top w:val="single" w:color="auto" w:sz="12"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代码</w:t>
            </w:r>
          </w:p>
        </w:tc>
        <w:tc>
          <w:tcPr>
            <w:tcW w:w="2693" w:type="dxa"/>
            <w:tcBorders>
              <w:top w:val="single" w:color="auto" w:sz="12"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名称</w:t>
            </w:r>
          </w:p>
        </w:tc>
        <w:tc>
          <w:tcPr>
            <w:tcW w:w="2695" w:type="dxa"/>
            <w:tcBorders>
              <w:top w:val="single" w:color="auto" w:sz="12"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名称</w:t>
            </w:r>
          </w:p>
        </w:tc>
        <w:tc>
          <w:tcPr>
            <w:tcW w:w="813" w:type="dxa"/>
            <w:tcBorders>
              <w:top w:val="single" w:color="auto" w:sz="12"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代码</w:t>
            </w:r>
          </w:p>
        </w:tc>
        <w:tc>
          <w:tcPr>
            <w:tcW w:w="2693" w:type="dxa"/>
            <w:tcBorders>
              <w:top w:val="single" w:color="auto" w:sz="12"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Merge w:val="restart"/>
            <w:vAlign w:val="center"/>
          </w:tcPr>
          <w:p>
            <w:pPr>
              <w:spacing w:line="240" w:lineRule="auto"/>
              <w:jc w:val="center"/>
              <w:rPr>
                <w:rFonts w:ascii="宋体" w:hAnsi="宋体" w:cs="宋体"/>
                <w:sz w:val="18"/>
                <w:szCs w:val="18"/>
              </w:rPr>
            </w:pPr>
            <w:r>
              <w:rPr>
                <w:rFonts w:hint="eastAsia" w:ascii="宋体" w:hAnsi="宋体" w:cs="宋体"/>
                <w:sz w:val="18"/>
                <w:szCs w:val="18"/>
              </w:rPr>
              <w:t>61</w:t>
            </w:r>
          </w:p>
        </w:tc>
        <w:tc>
          <w:tcPr>
            <w:tcW w:w="2693" w:type="dxa"/>
            <w:vMerge w:val="restart"/>
            <w:vAlign w:val="center"/>
          </w:tcPr>
          <w:p>
            <w:pPr>
              <w:spacing w:line="240" w:lineRule="auto"/>
              <w:jc w:val="center"/>
              <w:rPr>
                <w:rFonts w:ascii="宋体" w:hAnsi="宋体" w:cs="宋体"/>
                <w:sz w:val="18"/>
                <w:szCs w:val="18"/>
              </w:rPr>
            </w:pPr>
            <w:r>
              <w:rPr>
                <w:rFonts w:hint="eastAsia" w:ascii="宋体" w:hAnsi="宋体" w:cs="宋体"/>
                <w:sz w:val="18"/>
                <w:szCs w:val="18"/>
              </w:rPr>
              <w:t>农地</w:t>
            </w:r>
          </w:p>
        </w:tc>
        <w:tc>
          <w:tcPr>
            <w:tcW w:w="2695" w:type="dxa"/>
            <w:vMerge w:val="restart"/>
            <w:vAlign w:val="center"/>
          </w:tcPr>
          <w:p>
            <w:pPr>
              <w:spacing w:line="240" w:lineRule="auto"/>
              <w:jc w:val="center"/>
              <w:rPr>
                <w:rFonts w:ascii="宋体" w:hAnsi="宋体" w:cs="宋体"/>
                <w:sz w:val="18"/>
                <w:szCs w:val="18"/>
              </w:rPr>
            </w:pPr>
            <w:r>
              <w:rPr>
                <w:rFonts w:hint="eastAsia" w:ascii="宋体" w:hAnsi="宋体" w:cs="宋体"/>
                <w:sz w:val="18"/>
                <w:szCs w:val="18"/>
              </w:rPr>
              <w:t>-</w:t>
            </w:r>
          </w:p>
        </w:tc>
        <w:tc>
          <w:tcPr>
            <w:tcW w:w="813" w:type="dxa"/>
            <w:vAlign w:val="center"/>
          </w:tcPr>
          <w:p>
            <w:pPr>
              <w:spacing w:line="240" w:lineRule="auto"/>
              <w:jc w:val="center"/>
              <w:rPr>
                <w:rFonts w:ascii="宋体" w:hAnsi="宋体" w:cs="宋体"/>
                <w:sz w:val="18"/>
                <w:szCs w:val="18"/>
              </w:rPr>
            </w:pPr>
            <w:r>
              <w:rPr>
                <w:rFonts w:hint="eastAsia" w:ascii="宋体" w:hAnsi="宋体" w:cs="宋体"/>
                <w:sz w:val="18"/>
                <w:szCs w:val="18"/>
              </w:rPr>
              <w:t>0101</w:t>
            </w:r>
          </w:p>
        </w:tc>
        <w:tc>
          <w:tcPr>
            <w:tcW w:w="2693" w:type="dxa"/>
            <w:vAlign w:val="center"/>
          </w:tcPr>
          <w:p>
            <w:pPr>
              <w:spacing w:line="240" w:lineRule="auto"/>
              <w:jc w:val="center"/>
              <w:rPr>
                <w:rFonts w:ascii="宋体" w:hAnsi="宋体" w:cs="宋体"/>
                <w:sz w:val="18"/>
                <w:szCs w:val="18"/>
              </w:rPr>
            </w:pPr>
            <w:r>
              <w:rPr>
                <w:rFonts w:hint="eastAsia" w:ascii="宋体" w:hAnsi="宋体" w:cs="宋体"/>
                <w:sz w:val="18"/>
                <w:szCs w:val="18"/>
              </w:rPr>
              <w:t>水田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Merge w:val="continue"/>
            <w:vAlign w:val="center"/>
          </w:tcPr>
          <w:p>
            <w:pPr>
              <w:spacing w:line="240" w:lineRule="auto"/>
              <w:jc w:val="center"/>
              <w:rPr>
                <w:rFonts w:ascii="宋体" w:hAnsi="宋体" w:cs="宋体"/>
                <w:sz w:val="18"/>
                <w:szCs w:val="18"/>
              </w:rPr>
            </w:pPr>
          </w:p>
        </w:tc>
        <w:tc>
          <w:tcPr>
            <w:tcW w:w="2693" w:type="dxa"/>
            <w:vMerge w:val="continue"/>
            <w:vAlign w:val="center"/>
          </w:tcPr>
          <w:p>
            <w:pPr>
              <w:spacing w:line="240" w:lineRule="auto"/>
              <w:jc w:val="center"/>
              <w:rPr>
                <w:rFonts w:ascii="宋体" w:hAnsi="宋体" w:cs="宋体"/>
                <w:sz w:val="18"/>
                <w:szCs w:val="18"/>
              </w:rPr>
            </w:pPr>
          </w:p>
        </w:tc>
        <w:tc>
          <w:tcPr>
            <w:tcW w:w="2695" w:type="dxa"/>
            <w:vMerge w:val="continue"/>
            <w:vAlign w:val="center"/>
          </w:tcPr>
          <w:p>
            <w:pPr>
              <w:spacing w:line="240" w:lineRule="auto"/>
              <w:jc w:val="center"/>
              <w:rPr>
                <w:rFonts w:ascii="宋体" w:hAnsi="宋体" w:cs="宋体"/>
                <w:sz w:val="18"/>
                <w:szCs w:val="18"/>
              </w:rPr>
            </w:pPr>
          </w:p>
        </w:tc>
        <w:tc>
          <w:tcPr>
            <w:tcW w:w="813" w:type="dxa"/>
            <w:vAlign w:val="center"/>
          </w:tcPr>
          <w:p>
            <w:pPr>
              <w:spacing w:line="240" w:lineRule="auto"/>
              <w:jc w:val="center"/>
              <w:rPr>
                <w:rFonts w:ascii="宋体" w:hAnsi="宋体" w:cs="宋体"/>
                <w:sz w:val="18"/>
                <w:szCs w:val="18"/>
              </w:rPr>
            </w:pPr>
            <w:r>
              <w:rPr>
                <w:rFonts w:hint="eastAsia" w:ascii="宋体" w:hAnsi="宋体" w:cs="宋体"/>
                <w:sz w:val="18"/>
                <w:szCs w:val="18"/>
              </w:rPr>
              <w:t>0102</w:t>
            </w:r>
          </w:p>
        </w:tc>
        <w:tc>
          <w:tcPr>
            <w:tcW w:w="2693" w:type="dxa"/>
            <w:vAlign w:val="center"/>
          </w:tcPr>
          <w:p>
            <w:pPr>
              <w:spacing w:line="240" w:lineRule="auto"/>
              <w:jc w:val="center"/>
              <w:rPr>
                <w:rFonts w:ascii="宋体" w:hAnsi="宋体" w:cs="宋体"/>
                <w:sz w:val="18"/>
                <w:szCs w:val="18"/>
              </w:rPr>
            </w:pPr>
            <w:r>
              <w:rPr>
                <w:rFonts w:hint="eastAsia" w:ascii="宋体" w:hAnsi="宋体" w:cs="宋体"/>
                <w:sz w:val="18"/>
                <w:szCs w:val="18"/>
              </w:rPr>
              <w:t>水浇地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Merge w:val="continue"/>
            <w:vAlign w:val="center"/>
          </w:tcPr>
          <w:p>
            <w:pPr>
              <w:spacing w:line="240" w:lineRule="auto"/>
              <w:jc w:val="center"/>
              <w:rPr>
                <w:rFonts w:ascii="宋体" w:hAnsi="宋体" w:cs="宋体"/>
                <w:sz w:val="18"/>
                <w:szCs w:val="18"/>
              </w:rPr>
            </w:pPr>
          </w:p>
        </w:tc>
        <w:tc>
          <w:tcPr>
            <w:tcW w:w="2693" w:type="dxa"/>
            <w:vMerge w:val="continue"/>
            <w:vAlign w:val="center"/>
          </w:tcPr>
          <w:p>
            <w:pPr>
              <w:spacing w:line="240" w:lineRule="auto"/>
              <w:jc w:val="center"/>
              <w:rPr>
                <w:rFonts w:ascii="宋体" w:hAnsi="宋体" w:cs="宋体"/>
                <w:sz w:val="18"/>
                <w:szCs w:val="18"/>
              </w:rPr>
            </w:pPr>
          </w:p>
        </w:tc>
        <w:tc>
          <w:tcPr>
            <w:tcW w:w="2695" w:type="dxa"/>
            <w:vMerge w:val="continue"/>
            <w:vAlign w:val="center"/>
          </w:tcPr>
          <w:p>
            <w:pPr>
              <w:spacing w:line="240" w:lineRule="auto"/>
              <w:jc w:val="center"/>
              <w:rPr>
                <w:rFonts w:ascii="宋体" w:hAnsi="宋体" w:cs="宋体"/>
                <w:sz w:val="18"/>
                <w:szCs w:val="18"/>
              </w:rPr>
            </w:pPr>
          </w:p>
        </w:tc>
        <w:tc>
          <w:tcPr>
            <w:tcW w:w="813" w:type="dxa"/>
            <w:vAlign w:val="center"/>
          </w:tcPr>
          <w:p>
            <w:pPr>
              <w:spacing w:line="240" w:lineRule="auto"/>
              <w:jc w:val="center"/>
              <w:rPr>
                <w:rFonts w:ascii="宋体" w:hAnsi="宋体" w:cs="宋体"/>
                <w:sz w:val="18"/>
                <w:szCs w:val="18"/>
              </w:rPr>
            </w:pPr>
            <w:r>
              <w:rPr>
                <w:rFonts w:hint="eastAsia" w:ascii="宋体" w:hAnsi="宋体" w:cs="宋体"/>
                <w:sz w:val="18"/>
                <w:szCs w:val="18"/>
              </w:rPr>
              <w:t>0201</w:t>
            </w:r>
          </w:p>
        </w:tc>
        <w:tc>
          <w:tcPr>
            <w:tcW w:w="2693" w:type="dxa"/>
            <w:vAlign w:val="center"/>
          </w:tcPr>
          <w:p>
            <w:pPr>
              <w:spacing w:line="240" w:lineRule="auto"/>
              <w:jc w:val="center"/>
              <w:rPr>
                <w:rFonts w:ascii="宋体" w:hAnsi="宋体" w:cs="宋体"/>
                <w:sz w:val="18"/>
                <w:szCs w:val="18"/>
              </w:rPr>
            </w:pPr>
            <w:r>
              <w:rPr>
                <w:rFonts w:hint="eastAsia" w:ascii="宋体" w:hAnsi="宋体" w:cs="宋体"/>
                <w:sz w:val="18"/>
                <w:szCs w:val="18"/>
              </w:rPr>
              <w:t>果园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Merge w:val="continue"/>
            <w:vAlign w:val="center"/>
          </w:tcPr>
          <w:p>
            <w:pPr>
              <w:spacing w:line="240" w:lineRule="auto"/>
              <w:jc w:val="center"/>
              <w:rPr>
                <w:rFonts w:ascii="宋体" w:hAnsi="宋体" w:cs="宋体"/>
                <w:sz w:val="18"/>
                <w:szCs w:val="18"/>
              </w:rPr>
            </w:pPr>
          </w:p>
        </w:tc>
        <w:tc>
          <w:tcPr>
            <w:tcW w:w="2693" w:type="dxa"/>
            <w:vMerge w:val="continue"/>
            <w:vAlign w:val="center"/>
          </w:tcPr>
          <w:p>
            <w:pPr>
              <w:spacing w:line="240" w:lineRule="auto"/>
              <w:jc w:val="center"/>
              <w:rPr>
                <w:rFonts w:ascii="宋体" w:hAnsi="宋体" w:cs="宋体"/>
                <w:sz w:val="18"/>
                <w:szCs w:val="18"/>
              </w:rPr>
            </w:pPr>
          </w:p>
        </w:tc>
        <w:tc>
          <w:tcPr>
            <w:tcW w:w="2695" w:type="dxa"/>
            <w:vMerge w:val="continue"/>
            <w:vAlign w:val="center"/>
          </w:tcPr>
          <w:p>
            <w:pPr>
              <w:spacing w:line="240" w:lineRule="auto"/>
              <w:jc w:val="center"/>
              <w:rPr>
                <w:rFonts w:ascii="宋体" w:hAnsi="宋体" w:cs="宋体"/>
                <w:sz w:val="18"/>
                <w:szCs w:val="18"/>
              </w:rPr>
            </w:pPr>
          </w:p>
        </w:tc>
        <w:tc>
          <w:tcPr>
            <w:tcW w:w="813" w:type="dxa"/>
            <w:vAlign w:val="center"/>
          </w:tcPr>
          <w:p>
            <w:pPr>
              <w:spacing w:line="240" w:lineRule="auto"/>
              <w:jc w:val="center"/>
              <w:rPr>
                <w:rFonts w:ascii="宋体" w:hAnsi="宋体" w:cs="宋体"/>
                <w:sz w:val="18"/>
                <w:szCs w:val="18"/>
              </w:rPr>
            </w:pPr>
            <w:r>
              <w:rPr>
                <w:rFonts w:hint="eastAsia" w:ascii="宋体" w:hAnsi="宋体" w:cs="宋体"/>
                <w:sz w:val="18"/>
                <w:szCs w:val="18"/>
              </w:rPr>
              <w:t>0202</w:t>
            </w:r>
          </w:p>
        </w:tc>
        <w:tc>
          <w:tcPr>
            <w:tcW w:w="2693" w:type="dxa"/>
            <w:vAlign w:val="center"/>
          </w:tcPr>
          <w:p>
            <w:pPr>
              <w:spacing w:line="240" w:lineRule="auto"/>
              <w:jc w:val="center"/>
              <w:rPr>
                <w:rFonts w:ascii="宋体" w:hAnsi="宋体" w:cs="宋体"/>
                <w:sz w:val="18"/>
                <w:szCs w:val="18"/>
              </w:rPr>
            </w:pPr>
            <w:r>
              <w:rPr>
                <w:rFonts w:hint="eastAsia" w:ascii="宋体" w:hAnsi="宋体" w:cs="宋体"/>
                <w:sz w:val="18"/>
                <w:szCs w:val="18"/>
              </w:rPr>
              <w:t>茶园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Merge w:val="continue"/>
            <w:vAlign w:val="center"/>
          </w:tcPr>
          <w:p>
            <w:pPr>
              <w:spacing w:line="240" w:lineRule="auto"/>
              <w:jc w:val="center"/>
              <w:rPr>
                <w:rFonts w:ascii="宋体" w:hAnsi="宋体" w:cs="宋体"/>
                <w:sz w:val="18"/>
                <w:szCs w:val="18"/>
              </w:rPr>
            </w:pPr>
          </w:p>
        </w:tc>
        <w:tc>
          <w:tcPr>
            <w:tcW w:w="2693" w:type="dxa"/>
            <w:vMerge w:val="continue"/>
            <w:vAlign w:val="center"/>
          </w:tcPr>
          <w:p>
            <w:pPr>
              <w:spacing w:line="240" w:lineRule="auto"/>
              <w:jc w:val="center"/>
              <w:rPr>
                <w:rFonts w:ascii="宋体" w:hAnsi="宋体" w:cs="宋体"/>
                <w:sz w:val="18"/>
                <w:szCs w:val="18"/>
              </w:rPr>
            </w:pPr>
          </w:p>
        </w:tc>
        <w:tc>
          <w:tcPr>
            <w:tcW w:w="2695" w:type="dxa"/>
            <w:vMerge w:val="continue"/>
            <w:vAlign w:val="center"/>
          </w:tcPr>
          <w:p>
            <w:pPr>
              <w:spacing w:line="240" w:lineRule="auto"/>
              <w:jc w:val="center"/>
              <w:rPr>
                <w:rFonts w:ascii="宋体" w:hAnsi="宋体" w:cs="宋体"/>
                <w:sz w:val="18"/>
                <w:szCs w:val="18"/>
              </w:rPr>
            </w:pPr>
          </w:p>
        </w:tc>
        <w:tc>
          <w:tcPr>
            <w:tcW w:w="813" w:type="dxa"/>
            <w:vAlign w:val="center"/>
          </w:tcPr>
          <w:p>
            <w:pPr>
              <w:spacing w:line="240" w:lineRule="auto"/>
              <w:jc w:val="center"/>
              <w:rPr>
                <w:rFonts w:ascii="宋体" w:hAnsi="宋体" w:cs="宋体"/>
                <w:sz w:val="18"/>
                <w:szCs w:val="18"/>
              </w:rPr>
            </w:pPr>
            <w:r>
              <w:rPr>
                <w:rFonts w:hint="eastAsia" w:ascii="宋体" w:hAnsi="宋体" w:cs="宋体"/>
                <w:sz w:val="18"/>
                <w:szCs w:val="18"/>
              </w:rPr>
              <w:t>0204</w:t>
            </w:r>
          </w:p>
        </w:tc>
        <w:tc>
          <w:tcPr>
            <w:tcW w:w="2693" w:type="dxa"/>
            <w:vAlign w:val="center"/>
          </w:tcPr>
          <w:p>
            <w:pPr>
              <w:spacing w:line="240" w:lineRule="auto"/>
              <w:jc w:val="center"/>
              <w:rPr>
                <w:rFonts w:ascii="宋体" w:hAnsi="宋体" w:cs="宋体"/>
                <w:sz w:val="18"/>
                <w:szCs w:val="18"/>
              </w:rPr>
            </w:pPr>
            <w:r>
              <w:rPr>
                <w:rFonts w:hint="eastAsia" w:ascii="宋体" w:hAnsi="宋体" w:cs="宋体"/>
                <w:sz w:val="18"/>
                <w:szCs w:val="18"/>
              </w:rPr>
              <w:t>其他园地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Merge w:val="continue"/>
            <w:tcBorders>
              <w:bottom w:val="single" w:color="auto" w:sz="4" w:space="0"/>
            </w:tcBorders>
            <w:vAlign w:val="center"/>
          </w:tcPr>
          <w:p>
            <w:pPr>
              <w:spacing w:line="240" w:lineRule="auto"/>
              <w:jc w:val="center"/>
              <w:rPr>
                <w:rFonts w:ascii="宋体" w:hAnsi="宋体" w:cs="宋体"/>
                <w:sz w:val="18"/>
                <w:szCs w:val="18"/>
              </w:rPr>
            </w:pPr>
          </w:p>
        </w:tc>
        <w:tc>
          <w:tcPr>
            <w:tcW w:w="2693" w:type="dxa"/>
            <w:vMerge w:val="continue"/>
            <w:tcBorders>
              <w:bottom w:val="single" w:color="auto" w:sz="4" w:space="0"/>
            </w:tcBorders>
            <w:vAlign w:val="center"/>
          </w:tcPr>
          <w:p>
            <w:pPr>
              <w:spacing w:line="240" w:lineRule="auto"/>
              <w:jc w:val="center"/>
              <w:rPr>
                <w:rFonts w:ascii="宋体" w:hAnsi="宋体" w:cs="宋体"/>
                <w:sz w:val="18"/>
                <w:szCs w:val="18"/>
              </w:rPr>
            </w:pPr>
          </w:p>
        </w:tc>
        <w:tc>
          <w:tcPr>
            <w:tcW w:w="2695" w:type="dxa"/>
            <w:vMerge w:val="continue"/>
            <w:tcBorders>
              <w:bottom w:val="single" w:color="auto" w:sz="4" w:space="0"/>
            </w:tcBorders>
            <w:vAlign w:val="center"/>
          </w:tcPr>
          <w:p>
            <w:pPr>
              <w:spacing w:line="240" w:lineRule="auto"/>
              <w:jc w:val="center"/>
              <w:rPr>
                <w:rFonts w:ascii="宋体" w:hAnsi="宋体" w:cs="宋体"/>
                <w:sz w:val="18"/>
                <w:szCs w:val="18"/>
              </w:rPr>
            </w:pPr>
          </w:p>
        </w:tc>
        <w:tc>
          <w:tcPr>
            <w:tcW w:w="813" w:type="dxa"/>
            <w:tcBorders>
              <w:bottom w:val="single" w:color="auto" w:sz="4"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0401</w:t>
            </w:r>
          </w:p>
        </w:tc>
        <w:tc>
          <w:tcPr>
            <w:tcW w:w="2693" w:type="dxa"/>
            <w:tcBorders>
              <w:bottom w:val="single" w:color="auto" w:sz="4"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天然牧草地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705" w:type="dxa"/>
            <w:gridSpan w:val="5"/>
            <w:tcBorders>
              <w:top w:val="single" w:color="auto" w:sz="4" w:space="0"/>
            </w:tcBorders>
            <w:vAlign w:val="center"/>
          </w:tcPr>
          <w:p>
            <w:pPr>
              <w:spacing w:line="240" w:lineRule="auto"/>
              <w:ind w:firstLine="180" w:firstLineChars="100"/>
              <w:rPr>
                <w:rFonts w:ascii="宋体" w:hAnsi="宋体" w:cs="宋体"/>
                <w:sz w:val="18"/>
                <w:szCs w:val="18"/>
              </w:rPr>
            </w:pPr>
            <w:r>
              <w:rPr>
                <w:rFonts w:hint="eastAsia" w:ascii="黑体" w:hAnsi="黑体" w:eastAsia="黑体" w:cs="黑体"/>
                <w:bCs/>
                <w:sz w:val="18"/>
                <w:szCs w:val="18"/>
              </w:rPr>
              <w:t>注：</w:t>
            </w:r>
            <w:r>
              <w:rPr>
                <w:rFonts w:hint="eastAsia" w:ascii="宋体" w:hAnsi="宋体" w:cs="宋体"/>
                <w:sz w:val="18"/>
                <w:szCs w:val="18"/>
              </w:rPr>
              <w:t>“-”表示该地区没有或极少有此类要素实例</w:t>
            </w:r>
          </w:p>
        </w:tc>
      </w:tr>
    </w:tbl>
    <w:p>
      <w:pPr>
        <w:spacing w:before="120" w:beforeLines="50" w:after="120" w:afterLines="50" w:line="240" w:lineRule="auto"/>
        <w:jc w:val="center"/>
        <w:outlineLvl w:val="0"/>
        <w:rPr>
          <w:rFonts w:ascii="黑体" w:hAnsi="黑体" w:eastAsia="黑体" w:cs="黑体"/>
        </w:rPr>
      </w:pPr>
      <w:bookmarkStart w:id="99" w:name="_Toc20300"/>
      <w:bookmarkStart w:id="100" w:name="_Toc26009"/>
      <w:bookmarkStart w:id="101" w:name="_Toc8340"/>
      <w:r>
        <w:rPr>
          <w:rFonts w:hint="eastAsia" w:ascii="黑体" w:hAnsi="黑体" w:eastAsia="黑体" w:cs="黑体"/>
          <w:bCs/>
        </w:rPr>
        <w:t>表C.2</w:t>
      </w:r>
      <w:r>
        <w:rPr>
          <w:rFonts w:hint="eastAsia" w:ascii="黑体" w:hAnsi="黑体" w:eastAsia="黑体" w:cs="黑体"/>
        </w:rPr>
        <w:t xml:space="preserve"> </w:t>
      </w:r>
      <w:r>
        <w:rPr>
          <w:rFonts w:hint="eastAsia" w:ascii="黑体" w:hAnsi="黑体" w:eastAsia="黑体"/>
          <w:kern w:val="21"/>
        </w:rPr>
        <w:t>自然资源类要素实例转换关系对照</w:t>
      </w:r>
      <w:bookmarkEnd w:id="99"/>
      <w:bookmarkEnd w:id="100"/>
      <w:bookmarkEnd w:id="101"/>
    </w:p>
    <w:tbl>
      <w:tblPr>
        <w:tblStyle w:val="29"/>
        <w:tblW w:w="970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1"/>
        <w:gridCol w:w="2693"/>
        <w:gridCol w:w="2695"/>
        <w:gridCol w:w="813"/>
        <w:gridCol w:w="26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504" w:type="dxa"/>
            <w:gridSpan w:val="2"/>
            <w:tcBorders>
              <w:bottom w:val="single" w:color="auto" w:sz="12"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香港二级地类</w:t>
            </w:r>
          </w:p>
        </w:tc>
        <w:tc>
          <w:tcPr>
            <w:tcW w:w="2695" w:type="dxa"/>
            <w:tcBorders>
              <w:bottom w:val="single" w:color="auto" w:sz="12"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澳门二级地类</w:t>
            </w:r>
          </w:p>
        </w:tc>
        <w:tc>
          <w:tcPr>
            <w:tcW w:w="3506" w:type="dxa"/>
            <w:gridSpan w:val="2"/>
            <w:tcBorders>
              <w:bottom w:val="single" w:color="auto" w:sz="12"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大湾区内地城市二级地类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tcBorders>
              <w:top w:val="single" w:color="auto" w:sz="12"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代码</w:t>
            </w:r>
          </w:p>
        </w:tc>
        <w:tc>
          <w:tcPr>
            <w:tcW w:w="2693" w:type="dxa"/>
            <w:tcBorders>
              <w:top w:val="single" w:color="auto" w:sz="12"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名称</w:t>
            </w:r>
          </w:p>
        </w:tc>
        <w:tc>
          <w:tcPr>
            <w:tcW w:w="2695" w:type="dxa"/>
            <w:tcBorders>
              <w:top w:val="single" w:color="auto" w:sz="12"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名称</w:t>
            </w:r>
          </w:p>
        </w:tc>
        <w:tc>
          <w:tcPr>
            <w:tcW w:w="813" w:type="dxa"/>
            <w:tcBorders>
              <w:top w:val="single" w:color="auto" w:sz="12"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代码</w:t>
            </w:r>
          </w:p>
        </w:tc>
        <w:tc>
          <w:tcPr>
            <w:tcW w:w="2693" w:type="dxa"/>
            <w:tcBorders>
              <w:top w:val="single" w:color="auto" w:sz="12"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Merge w:val="restart"/>
            <w:vAlign w:val="center"/>
          </w:tcPr>
          <w:p>
            <w:pPr>
              <w:spacing w:line="240" w:lineRule="auto"/>
              <w:jc w:val="center"/>
              <w:rPr>
                <w:rFonts w:ascii="宋体" w:hAnsi="宋体" w:cs="宋体"/>
                <w:sz w:val="18"/>
                <w:szCs w:val="18"/>
              </w:rPr>
            </w:pPr>
            <w:r>
              <w:rPr>
                <w:rFonts w:hint="eastAsia" w:ascii="宋体" w:hAnsi="宋体" w:cs="宋体"/>
                <w:sz w:val="18"/>
                <w:szCs w:val="18"/>
              </w:rPr>
              <w:t>71</w:t>
            </w:r>
          </w:p>
        </w:tc>
        <w:tc>
          <w:tcPr>
            <w:tcW w:w="2693" w:type="dxa"/>
            <w:vMerge w:val="restart"/>
            <w:vAlign w:val="center"/>
          </w:tcPr>
          <w:p>
            <w:pPr>
              <w:spacing w:line="240" w:lineRule="auto"/>
              <w:jc w:val="center"/>
              <w:rPr>
                <w:rFonts w:ascii="宋体" w:hAnsi="宋体" w:cs="宋体"/>
                <w:sz w:val="18"/>
                <w:szCs w:val="18"/>
              </w:rPr>
            </w:pPr>
            <w:r>
              <w:rPr>
                <w:rFonts w:hint="eastAsia" w:ascii="宋体" w:hAnsi="宋体" w:cs="宋体"/>
                <w:sz w:val="18"/>
                <w:szCs w:val="18"/>
              </w:rPr>
              <w:t>林地</w:t>
            </w:r>
          </w:p>
        </w:tc>
        <w:tc>
          <w:tcPr>
            <w:tcW w:w="2695" w:type="dxa"/>
            <w:vMerge w:val="restart"/>
            <w:vAlign w:val="center"/>
          </w:tcPr>
          <w:p>
            <w:pPr>
              <w:spacing w:line="240" w:lineRule="auto"/>
              <w:jc w:val="center"/>
              <w:rPr>
                <w:rFonts w:ascii="宋体" w:hAnsi="宋体" w:cs="宋体"/>
                <w:sz w:val="18"/>
                <w:szCs w:val="18"/>
              </w:rPr>
            </w:pPr>
            <w:r>
              <w:rPr>
                <w:rFonts w:hint="eastAsia" w:ascii="宋体" w:hAnsi="宋体" w:cs="宋体"/>
                <w:sz w:val="18"/>
                <w:szCs w:val="18"/>
              </w:rPr>
              <w:t>生态保护区</w:t>
            </w:r>
          </w:p>
        </w:tc>
        <w:tc>
          <w:tcPr>
            <w:tcW w:w="813" w:type="dxa"/>
            <w:vAlign w:val="center"/>
          </w:tcPr>
          <w:p>
            <w:pPr>
              <w:spacing w:line="240" w:lineRule="auto"/>
              <w:jc w:val="center"/>
              <w:rPr>
                <w:rFonts w:ascii="宋体" w:hAnsi="宋体" w:cs="宋体"/>
                <w:sz w:val="18"/>
                <w:szCs w:val="18"/>
              </w:rPr>
            </w:pPr>
            <w:r>
              <w:rPr>
                <w:rFonts w:hint="eastAsia" w:ascii="宋体" w:hAnsi="宋体" w:cs="宋体"/>
                <w:sz w:val="18"/>
                <w:szCs w:val="18"/>
              </w:rPr>
              <w:t>0301</w:t>
            </w:r>
          </w:p>
        </w:tc>
        <w:tc>
          <w:tcPr>
            <w:tcW w:w="2693" w:type="dxa"/>
            <w:vAlign w:val="center"/>
          </w:tcPr>
          <w:p>
            <w:pPr>
              <w:spacing w:line="240" w:lineRule="auto"/>
              <w:jc w:val="center"/>
              <w:rPr>
                <w:rFonts w:ascii="宋体" w:hAnsi="宋体" w:cs="宋体"/>
                <w:sz w:val="18"/>
                <w:szCs w:val="18"/>
              </w:rPr>
            </w:pPr>
            <w:r>
              <w:rPr>
                <w:rFonts w:hint="eastAsia" w:ascii="宋体" w:hAnsi="宋体" w:cs="宋体"/>
                <w:sz w:val="18"/>
                <w:szCs w:val="18"/>
              </w:rPr>
              <w:t>乔木林地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Merge w:val="continue"/>
            <w:vAlign w:val="center"/>
          </w:tcPr>
          <w:p>
            <w:pPr>
              <w:spacing w:line="240" w:lineRule="auto"/>
              <w:jc w:val="center"/>
              <w:rPr>
                <w:rFonts w:ascii="宋体" w:hAnsi="宋体" w:cs="宋体"/>
                <w:sz w:val="18"/>
                <w:szCs w:val="18"/>
              </w:rPr>
            </w:pPr>
          </w:p>
        </w:tc>
        <w:tc>
          <w:tcPr>
            <w:tcW w:w="2693" w:type="dxa"/>
            <w:vMerge w:val="continue"/>
            <w:vAlign w:val="center"/>
          </w:tcPr>
          <w:p>
            <w:pPr>
              <w:spacing w:line="240" w:lineRule="auto"/>
              <w:jc w:val="center"/>
              <w:rPr>
                <w:rFonts w:ascii="宋体" w:hAnsi="宋体" w:cs="宋体"/>
                <w:sz w:val="18"/>
                <w:szCs w:val="18"/>
              </w:rPr>
            </w:pPr>
          </w:p>
        </w:tc>
        <w:tc>
          <w:tcPr>
            <w:tcW w:w="2695" w:type="dxa"/>
            <w:vMerge w:val="continue"/>
            <w:vAlign w:val="center"/>
          </w:tcPr>
          <w:p>
            <w:pPr>
              <w:spacing w:line="240" w:lineRule="auto"/>
              <w:jc w:val="center"/>
              <w:rPr>
                <w:rFonts w:ascii="宋体" w:hAnsi="宋体" w:cs="宋体"/>
                <w:sz w:val="18"/>
                <w:szCs w:val="18"/>
              </w:rPr>
            </w:pPr>
          </w:p>
        </w:tc>
        <w:tc>
          <w:tcPr>
            <w:tcW w:w="813" w:type="dxa"/>
            <w:vAlign w:val="center"/>
          </w:tcPr>
          <w:p>
            <w:pPr>
              <w:spacing w:line="240" w:lineRule="auto"/>
              <w:jc w:val="center"/>
              <w:rPr>
                <w:rFonts w:ascii="宋体" w:hAnsi="宋体" w:cs="宋体"/>
                <w:sz w:val="18"/>
                <w:szCs w:val="18"/>
              </w:rPr>
            </w:pPr>
            <w:r>
              <w:rPr>
                <w:rFonts w:hint="eastAsia" w:ascii="宋体" w:hAnsi="宋体" w:cs="宋体"/>
                <w:sz w:val="18"/>
                <w:szCs w:val="18"/>
              </w:rPr>
              <w:t>0302</w:t>
            </w:r>
          </w:p>
        </w:tc>
        <w:tc>
          <w:tcPr>
            <w:tcW w:w="2693" w:type="dxa"/>
            <w:vAlign w:val="center"/>
          </w:tcPr>
          <w:p>
            <w:pPr>
              <w:spacing w:line="240" w:lineRule="auto"/>
              <w:jc w:val="center"/>
              <w:rPr>
                <w:rFonts w:ascii="宋体" w:hAnsi="宋体" w:cs="宋体"/>
                <w:sz w:val="18"/>
                <w:szCs w:val="18"/>
              </w:rPr>
            </w:pPr>
            <w:r>
              <w:rPr>
                <w:rFonts w:hint="eastAsia" w:ascii="宋体" w:hAnsi="宋体" w:cs="宋体"/>
                <w:sz w:val="18"/>
                <w:szCs w:val="18"/>
              </w:rPr>
              <w:t>竹林地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Merge w:val="continue"/>
            <w:vAlign w:val="center"/>
          </w:tcPr>
          <w:p>
            <w:pPr>
              <w:spacing w:line="240" w:lineRule="auto"/>
              <w:jc w:val="center"/>
              <w:rPr>
                <w:rFonts w:ascii="宋体" w:hAnsi="宋体" w:cs="宋体"/>
                <w:sz w:val="18"/>
                <w:szCs w:val="18"/>
              </w:rPr>
            </w:pPr>
          </w:p>
        </w:tc>
        <w:tc>
          <w:tcPr>
            <w:tcW w:w="2693" w:type="dxa"/>
            <w:vMerge w:val="continue"/>
            <w:vAlign w:val="center"/>
          </w:tcPr>
          <w:p>
            <w:pPr>
              <w:spacing w:line="240" w:lineRule="auto"/>
              <w:jc w:val="center"/>
              <w:rPr>
                <w:rFonts w:ascii="宋体" w:hAnsi="宋体" w:cs="宋体"/>
                <w:sz w:val="18"/>
                <w:szCs w:val="18"/>
              </w:rPr>
            </w:pPr>
          </w:p>
        </w:tc>
        <w:tc>
          <w:tcPr>
            <w:tcW w:w="2695" w:type="dxa"/>
            <w:vMerge w:val="continue"/>
            <w:vAlign w:val="center"/>
          </w:tcPr>
          <w:p>
            <w:pPr>
              <w:spacing w:line="240" w:lineRule="auto"/>
              <w:jc w:val="center"/>
              <w:rPr>
                <w:rFonts w:ascii="宋体" w:hAnsi="宋体" w:cs="宋体"/>
                <w:sz w:val="18"/>
                <w:szCs w:val="18"/>
              </w:rPr>
            </w:pPr>
          </w:p>
        </w:tc>
        <w:tc>
          <w:tcPr>
            <w:tcW w:w="813" w:type="dxa"/>
            <w:vAlign w:val="center"/>
          </w:tcPr>
          <w:p>
            <w:pPr>
              <w:spacing w:line="240" w:lineRule="auto"/>
              <w:jc w:val="center"/>
              <w:rPr>
                <w:rFonts w:ascii="宋体" w:hAnsi="宋体" w:cs="宋体"/>
                <w:sz w:val="18"/>
                <w:szCs w:val="18"/>
              </w:rPr>
            </w:pPr>
            <w:r>
              <w:rPr>
                <w:rFonts w:hint="eastAsia" w:ascii="宋体" w:hAnsi="宋体" w:cs="宋体"/>
                <w:sz w:val="18"/>
                <w:szCs w:val="18"/>
              </w:rPr>
              <w:t>0304</w:t>
            </w:r>
          </w:p>
        </w:tc>
        <w:tc>
          <w:tcPr>
            <w:tcW w:w="2693" w:type="dxa"/>
            <w:vAlign w:val="center"/>
          </w:tcPr>
          <w:p>
            <w:pPr>
              <w:spacing w:line="240" w:lineRule="auto"/>
              <w:jc w:val="center"/>
              <w:rPr>
                <w:rFonts w:ascii="宋体" w:hAnsi="宋体" w:cs="宋体"/>
                <w:sz w:val="18"/>
                <w:szCs w:val="18"/>
              </w:rPr>
            </w:pPr>
            <w:r>
              <w:rPr>
                <w:rFonts w:hint="eastAsia" w:ascii="宋体" w:hAnsi="宋体" w:cs="宋体"/>
                <w:sz w:val="18"/>
                <w:szCs w:val="18"/>
              </w:rPr>
              <w:t>其他林地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Align w:val="center"/>
          </w:tcPr>
          <w:p>
            <w:pPr>
              <w:spacing w:line="240" w:lineRule="auto"/>
              <w:jc w:val="center"/>
              <w:rPr>
                <w:rFonts w:ascii="宋体" w:hAnsi="宋体" w:cs="宋体"/>
                <w:sz w:val="18"/>
                <w:szCs w:val="18"/>
              </w:rPr>
            </w:pPr>
            <w:r>
              <w:rPr>
                <w:rFonts w:hint="eastAsia" w:ascii="宋体" w:hAnsi="宋体" w:cs="宋体"/>
                <w:sz w:val="18"/>
                <w:szCs w:val="18"/>
              </w:rPr>
              <w:t>●</w:t>
            </w:r>
          </w:p>
        </w:tc>
        <w:tc>
          <w:tcPr>
            <w:tcW w:w="2693" w:type="dxa"/>
            <w:vAlign w:val="center"/>
          </w:tcPr>
          <w:p>
            <w:pPr>
              <w:spacing w:line="240" w:lineRule="auto"/>
              <w:jc w:val="center"/>
              <w:rPr>
                <w:rFonts w:ascii="宋体" w:hAnsi="宋体" w:cs="宋体"/>
                <w:sz w:val="18"/>
                <w:szCs w:val="18"/>
              </w:rPr>
            </w:pPr>
            <w:r>
              <w:rPr>
                <w:rFonts w:hint="eastAsia" w:ascii="宋体" w:hAnsi="宋体" w:cs="宋体"/>
                <w:sz w:val="18"/>
                <w:szCs w:val="18"/>
              </w:rPr>
              <w:t>●</w:t>
            </w:r>
          </w:p>
        </w:tc>
        <w:tc>
          <w:tcPr>
            <w:tcW w:w="2695" w:type="dxa"/>
            <w:vMerge w:val="continue"/>
            <w:vAlign w:val="center"/>
          </w:tcPr>
          <w:p>
            <w:pPr>
              <w:spacing w:line="240" w:lineRule="auto"/>
              <w:jc w:val="center"/>
              <w:rPr>
                <w:rFonts w:ascii="宋体" w:hAnsi="宋体" w:cs="宋体"/>
                <w:sz w:val="18"/>
                <w:szCs w:val="18"/>
              </w:rPr>
            </w:pPr>
          </w:p>
        </w:tc>
        <w:tc>
          <w:tcPr>
            <w:tcW w:w="813" w:type="dxa"/>
            <w:vAlign w:val="center"/>
          </w:tcPr>
          <w:p>
            <w:pPr>
              <w:spacing w:line="240" w:lineRule="auto"/>
              <w:jc w:val="center"/>
              <w:rPr>
                <w:rFonts w:ascii="宋体" w:hAnsi="宋体" w:cs="宋体"/>
                <w:sz w:val="18"/>
                <w:szCs w:val="18"/>
              </w:rPr>
            </w:pPr>
            <w:r>
              <w:rPr>
                <w:rFonts w:hint="eastAsia" w:ascii="宋体" w:hAnsi="宋体" w:cs="宋体"/>
                <w:sz w:val="18"/>
                <w:szCs w:val="18"/>
              </w:rPr>
              <w:t>0303</w:t>
            </w:r>
          </w:p>
        </w:tc>
        <w:tc>
          <w:tcPr>
            <w:tcW w:w="2693" w:type="dxa"/>
            <w:vAlign w:val="center"/>
          </w:tcPr>
          <w:p>
            <w:pPr>
              <w:spacing w:line="240" w:lineRule="auto"/>
              <w:jc w:val="center"/>
              <w:rPr>
                <w:rFonts w:ascii="宋体" w:hAnsi="宋体" w:cs="宋体"/>
                <w:sz w:val="18"/>
                <w:szCs w:val="18"/>
              </w:rPr>
            </w:pPr>
            <w:r>
              <w:rPr>
                <w:rFonts w:hint="eastAsia" w:ascii="宋体" w:hAnsi="宋体" w:cs="宋体"/>
                <w:sz w:val="18"/>
                <w:szCs w:val="18"/>
              </w:rPr>
              <w:t>灌木林地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Align w:val="center"/>
          </w:tcPr>
          <w:p>
            <w:pPr>
              <w:spacing w:line="240" w:lineRule="auto"/>
              <w:jc w:val="center"/>
              <w:rPr>
                <w:rFonts w:ascii="宋体" w:hAnsi="宋体" w:cs="宋体"/>
                <w:sz w:val="18"/>
                <w:szCs w:val="18"/>
              </w:rPr>
            </w:pPr>
            <w:r>
              <w:rPr>
                <w:rFonts w:hint="eastAsia" w:ascii="宋体" w:hAnsi="宋体" w:cs="宋体"/>
                <w:sz w:val="18"/>
                <w:szCs w:val="18"/>
              </w:rPr>
              <w:t>●</w:t>
            </w:r>
          </w:p>
        </w:tc>
        <w:tc>
          <w:tcPr>
            <w:tcW w:w="2693" w:type="dxa"/>
            <w:vAlign w:val="center"/>
          </w:tcPr>
          <w:p>
            <w:pPr>
              <w:spacing w:line="240" w:lineRule="auto"/>
              <w:jc w:val="center"/>
              <w:rPr>
                <w:rFonts w:ascii="宋体" w:hAnsi="宋体" w:cs="宋体"/>
                <w:sz w:val="18"/>
                <w:szCs w:val="18"/>
              </w:rPr>
            </w:pPr>
            <w:r>
              <w:rPr>
                <w:rFonts w:hint="eastAsia" w:ascii="宋体" w:hAnsi="宋体" w:cs="宋体"/>
                <w:sz w:val="18"/>
                <w:szCs w:val="18"/>
              </w:rPr>
              <w:t>●</w:t>
            </w:r>
          </w:p>
        </w:tc>
        <w:tc>
          <w:tcPr>
            <w:tcW w:w="2695" w:type="dxa"/>
            <w:vMerge w:val="continue"/>
            <w:vAlign w:val="center"/>
          </w:tcPr>
          <w:p>
            <w:pPr>
              <w:spacing w:line="240" w:lineRule="auto"/>
              <w:jc w:val="center"/>
              <w:rPr>
                <w:rFonts w:ascii="宋体" w:hAnsi="宋体" w:cs="宋体"/>
                <w:sz w:val="18"/>
                <w:szCs w:val="18"/>
              </w:rPr>
            </w:pPr>
          </w:p>
        </w:tc>
        <w:tc>
          <w:tcPr>
            <w:tcW w:w="813" w:type="dxa"/>
            <w:vAlign w:val="center"/>
          </w:tcPr>
          <w:p>
            <w:pPr>
              <w:spacing w:line="240" w:lineRule="auto"/>
              <w:jc w:val="center"/>
              <w:rPr>
                <w:rFonts w:ascii="宋体" w:hAnsi="宋体" w:cs="宋体"/>
                <w:sz w:val="18"/>
                <w:szCs w:val="18"/>
              </w:rPr>
            </w:pPr>
            <w:r>
              <w:rPr>
                <w:rFonts w:hint="eastAsia" w:ascii="宋体" w:hAnsi="宋体" w:cs="宋体"/>
                <w:sz w:val="18"/>
                <w:szCs w:val="18"/>
              </w:rPr>
              <w:t>0403</w:t>
            </w:r>
          </w:p>
        </w:tc>
        <w:tc>
          <w:tcPr>
            <w:tcW w:w="2693" w:type="dxa"/>
            <w:vAlign w:val="center"/>
          </w:tcPr>
          <w:p>
            <w:pPr>
              <w:spacing w:line="240" w:lineRule="auto"/>
              <w:jc w:val="center"/>
              <w:rPr>
                <w:rFonts w:ascii="宋体" w:hAnsi="宋体" w:cs="宋体"/>
                <w:sz w:val="18"/>
                <w:szCs w:val="18"/>
              </w:rPr>
            </w:pPr>
            <w:r>
              <w:rPr>
                <w:rFonts w:hint="eastAsia" w:ascii="宋体" w:hAnsi="宋体" w:cs="宋体"/>
                <w:sz w:val="18"/>
                <w:szCs w:val="18"/>
              </w:rPr>
              <w:t>其他草地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Merge w:val="restart"/>
            <w:vAlign w:val="center"/>
          </w:tcPr>
          <w:p>
            <w:pPr>
              <w:spacing w:line="240" w:lineRule="auto"/>
              <w:jc w:val="center"/>
              <w:rPr>
                <w:rFonts w:ascii="宋体" w:hAnsi="宋体" w:cs="宋体"/>
                <w:sz w:val="18"/>
                <w:szCs w:val="18"/>
              </w:rPr>
            </w:pPr>
            <w:r>
              <w:rPr>
                <w:rFonts w:hint="eastAsia" w:ascii="宋体" w:hAnsi="宋体" w:cs="宋体"/>
                <w:sz w:val="18"/>
                <w:szCs w:val="18"/>
              </w:rPr>
              <w:t>74</w:t>
            </w:r>
          </w:p>
        </w:tc>
        <w:tc>
          <w:tcPr>
            <w:tcW w:w="2693" w:type="dxa"/>
            <w:vMerge w:val="restart"/>
            <w:vAlign w:val="center"/>
          </w:tcPr>
          <w:p>
            <w:pPr>
              <w:spacing w:line="240" w:lineRule="auto"/>
              <w:jc w:val="center"/>
              <w:rPr>
                <w:rFonts w:ascii="宋体" w:hAnsi="宋体" w:cs="宋体"/>
                <w:sz w:val="18"/>
                <w:szCs w:val="18"/>
              </w:rPr>
            </w:pPr>
            <w:r>
              <w:rPr>
                <w:rFonts w:hint="eastAsia" w:ascii="宋体" w:hAnsi="宋体" w:cs="宋体"/>
                <w:sz w:val="18"/>
                <w:szCs w:val="18"/>
              </w:rPr>
              <w:t>红树林／沼泽</w:t>
            </w:r>
          </w:p>
        </w:tc>
        <w:tc>
          <w:tcPr>
            <w:tcW w:w="2695" w:type="dxa"/>
            <w:vMerge w:val="continue"/>
            <w:vAlign w:val="center"/>
          </w:tcPr>
          <w:p>
            <w:pPr>
              <w:spacing w:line="240" w:lineRule="auto"/>
              <w:jc w:val="center"/>
              <w:rPr>
                <w:rFonts w:ascii="宋体" w:hAnsi="宋体" w:cs="宋体"/>
                <w:sz w:val="18"/>
                <w:szCs w:val="18"/>
              </w:rPr>
            </w:pPr>
          </w:p>
        </w:tc>
        <w:tc>
          <w:tcPr>
            <w:tcW w:w="813" w:type="dxa"/>
            <w:vAlign w:val="center"/>
          </w:tcPr>
          <w:p>
            <w:pPr>
              <w:spacing w:line="240" w:lineRule="auto"/>
              <w:jc w:val="center"/>
              <w:rPr>
                <w:rFonts w:ascii="宋体" w:hAnsi="宋体" w:cs="宋体"/>
                <w:sz w:val="18"/>
                <w:szCs w:val="18"/>
              </w:rPr>
            </w:pPr>
            <w:r>
              <w:rPr>
                <w:rFonts w:hint="eastAsia" w:ascii="宋体" w:hAnsi="宋体" w:cs="宋体"/>
                <w:sz w:val="18"/>
                <w:szCs w:val="18"/>
              </w:rPr>
              <w:t>0504</w:t>
            </w:r>
          </w:p>
        </w:tc>
        <w:tc>
          <w:tcPr>
            <w:tcW w:w="2693" w:type="dxa"/>
            <w:vAlign w:val="center"/>
          </w:tcPr>
          <w:p>
            <w:pPr>
              <w:spacing w:line="240" w:lineRule="auto"/>
              <w:jc w:val="center"/>
              <w:rPr>
                <w:rFonts w:ascii="宋体" w:hAnsi="宋体" w:cs="宋体"/>
                <w:sz w:val="18"/>
                <w:szCs w:val="18"/>
              </w:rPr>
            </w:pPr>
            <w:r>
              <w:rPr>
                <w:rFonts w:hint="eastAsia" w:ascii="宋体" w:hAnsi="宋体" w:cs="宋体"/>
                <w:sz w:val="18"/>
                <w:szCs w:val="18"/>
              </w:rPr>
              <w:t>其他沼泽地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vMerge w:val="continue"/>
            <w:vAlign w:val="center"/>
          </w:tcPr>
          <w:p>
            <w:pPr>
              <w:spacing w:line="240" w:lineRule="auto"/>
              <w:jc w:val="center"/>
              <w:rPr>
                <w:rFonts w:ascii="宋体" w:hAnsi="宋体" w:cs="宋体"/>
                <w:sz w:val="18"/>
                <w:szCs w:val="18"/>
              </w:rPr>
            </w:pPr>
          </w:p>
        </w:tc>
        <w:tc>
          <w:tcPr>
            <w:tcW w:w="2693" w:type="dxa"/>
            <w:vMerge w:val="continue"/>
            <w:vAlign w:val="center"/>
          </w:tcPr>
          <w:p>
            <w:pPr>
              <w:spacing w:line="240" w:lineRule="auto"/>
              <w:jc w:val="center"/>
              <w:rPr>
                <w:rFonts w:ascii="宋体" w:hAnsi="宋体" w:cs="宋体"/>
                <w:sz w:val="18"/>
                <w:szCs w:val="18"/>
              </w:rPr>
            </w:pPr>
          </w:p>
        </w:tc>
        <w:tc>
          <w:tcPr>
            <w:tcW w:w="2695" w:type="dxa"/>
            <w:vMerge w:val="continue"/>
            <w:vAlign w:val="center"/>
          </w:tcPr>
          <w:p>
            <w:pPr>
              <w:spacing w:line="240" w:lineRule="auto"/>
              <w:jc w:val="center"/>
              <w:rPr>
                <w:rFonts w:ascii="宋体" w:hAnsi="宋体" w:cs="宋体"/>
                <w:sz w:val="18"/>
                <w:szCs w:val="18"/>
              </w:rPr>
            </w:pPr>
          </w:p>
        </w:tc>
        <w:tc>
          <w:tcPr>
            <w:tcW w:w="813" w:type="dxa"/>
            <w:vAlign w:val="center"/>
          </w:tcPr>
          <w:p>
            <w:pPr>
              <w:spacing w:line="240" w:lineRule="auto"/>
              <w:jc w:val="center"/>
              <w:rPr>
                <w:rFonts w:ascii="宋体" w:hAnsi="宋体" w:cs="宋体"/>
                <w:sz w:val="18"/>
                <w:szCs w:val="18"/>
              </w:rPr>
            </w:pPr>
            <w:r>
              <w:rPr>
                <w:rFonts w:hint="eastAsia" w:ascii="宋体" w:hAnsi="宋体" w:cs="宋体"/>
                <w:sz w:val="18"/>
                <w:szCs w:val="18"/>
              </w:rPr>
              <w:t>0507</w:t>
            </w:r>
          </w:p>
        </w:tc>
        <w:tc>
          <w:tcPr>
            <w:tcW w:w="2693" w:type="dxa"/>
            <w:vAlign w:val="center"/>
          </w:tcPr>
          <w:p>
            <w:pPr>
              <w:spacing w:line="240" w:lineRule="auto"/>
              <w:jc w:val="center"/>
              <w:rPr>
                <w:rFonts w:ascii="宋体" w:hAnsi="宋体" w:cs="宋体"/>
                <w:sz w:val="18"/>
                <w:szCs w:val="18"/>
              </w:rPr>
            </w:pPr>
            <w:r>
              <w:rPr>
                <w:rFonts w:hint="eastAsia" w:ascii="宋体" w:hAnsi="宋体" w:cs="宋体"/>
                <w:sz w:val="18"/>
                <w:szCs w:val="18"/>
              </w:rPr>
              <w:t>红树林地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1" w:type="dxa"/>
            <w:tcBorders>
              <w:bottom w:val="single" w:color="auto" w:sz="4"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61</w:t>
            </w:r>
          </w:p>
        </w:tc>
        <w:tc>
          <w:tcPr>
            <w:tcW w:w="2693" w:type="dxa"/>
            <w:tcBorders>
              <w:bottom w:val="single" w:color="auto" w:sz="4"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农地</w:t>
            </w:r>
          </w:p>
        </w:tc>
        <w:tc>
          <w:tcPr>
            <w:tcW w:w="2695" w:type="dxa"/>
            <w:tcBorders>
              <w:bottom w:val="single" w:color="auto" w:sz="4"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w:t>
            </w:r>
          </w:p>
        </w:tc>
        <w:tc>
          <w:tcPr>
            <w:tcW w:w="813" w:type="dxa"/>
            <w:tcBorders>
              <w:bottom w:val="single" w:color="auto" w:sz="4"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1704</w:t>
            </w:r>
          </w:p>
        </w:tc>
        <w:tc>
          <w:tcPr>
            <w:tcW w:w="2693" w:type="dxa"/>
            <w:tcBorders>
              <w:bottom w:val="single" w:color="auto" w:sz="4"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坑塘水面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705" w:type="dxa"/>
            <w:gridSpan w:val="5"/>
            <w:tcBorders>
              <w:top w:val="single" w:color="auto" w:sz="4" w:space="0"/>
            </w:tcBorders>
            <w:vAlign w:val="center"/>
          </w:tcPr>
          <w:p>
            <w:pPr>
              <w:spacing w:line="240" w:lineRule="auto"/>
              <w:ind w:firstLine="180" w:firstLineChars="100"/>
              <w:rPr>
                <w:rFonts w:ascii="宋体" w:hAnsi="宋体" w:cs="宋体"/>
                <w:sz w:val="18"/>
                <w:szCs w:val="18"/>
              </w:rPr>
            </w:pPr>
            <w:r>
              <w:rPr>
                <w:rFonts w:hint="eastAsia" w:ascii="黑体" w:hAnsi="黑体" w:eastAsia="黑体" w:cs="黑体"/>
                <w:bCs/>
                <w:sz w:val="18"/>
                <w:szCs w:val="18"/>
              </w:rPr>
              <w:t>注：</w:t>
            </w:r>
            <w:r>
              <w:rPr>
                <w:rFonts w:hint="eastAsia" w:ascii="宋体" w:hAnsi="宋体" w:cs="宋体"/>
                <w:sz w:val="18"/>
                <w:szCs w:val="18"/>
              </w:rPr>
              <w:t>“●”表示需使用基于语义映射与属性的地类融合技术转换至自然资源类，详见附表A.6</w:t>
            </w:r>
          </w:p>
        </w:tc>
      </w:tr>
      <w:bookmarkEnd w:id="8"/>
    </w:tbl>
    <w:p>
      <w:pPr>
        <w:pStyle w:val="59"/>
        <w:ind w:firstLine="0" w:firstLineChars="0"/>
        <w:sectPr>
          <w:pgSz w:w="11906" w:h="16838"/>
          <w:pgMar w:top="1701" w:right="1134" w:bottom="1134" w:left="1134" w:header="1418" w:footer="1134" w:gutter="283"/>
          <w:cols w:space="0" w:num="1"/>
          <w:formProt w:val="0"/>
          <w:docGrid w:linePitch="312" w:charSpace="0"/>
        </w:sectPr>
      </w:pPr>
    </w:p>
    <w:p>
      <w:pPr>
        <w:pStyle w:val="66"/>
        <w:spacing w:before="850" w:after="283" w:afterLines="0"/>
        <w:rPr>
          <w:spacing w:val="108"/>
        </w:rPr>
      </w:pPr>
      <w:bookmarkStart w:id="102" w:name="_Toc28471"/>
      <w:r>
        <w:rPr>
          <w:rFonts w:hint="eastAsia"/>
          <w:spacing w:val="108"/>
        </w:rPr>
        <w:t>参考文献</w:t>
      </w:r>
      <w:bookmarkEnd w:id="102"/>
      <w:r>
        <w:rPr>
          <w:rFonts w:hint="eastAsia"/>
          <w:spacing w:val="108"/>
        </w:rPr>
        <w:t xml:space="preserve"> </w:t>
      </w:r>
    </w:p>
    <w:p>
      <w:pPr>
        <w:pStyle w:val="67"/>
        <w:numPr>
          <w:ilvl w:val="0"/>
          <w:numId w:val="0"/>
        </w:numPr>
        <w:ind w:firstLine="420" w:firstLineChars="200"/>
        <w:rPr>
          <w:sz w:val="21"/>
          <w:szCs w:val="21"/>
        </w:rPr>
      </w:pPr>
      <w:r>
        <w:rPr>
          <w:rFonts w:hint="eastAsia"/>
          <w:sz w:val="21"/>
          <w:szCs w:val="21"/>
        </w:rPr>
        <w:t>[1]  中华人民共和国</w:t>
      </w:r>
      <w:r>
        <w:rPr>
          <w:sz w:val="21"/>
          <w:szCs w:val="21"/>
        </w:rPr>
        <w:t>自然资源部.国土空间调查、规划、用途管制用地用海分类指南（试行）</w:t>
      </w:r>
      <w:r>
        <w:rPr>
          <w:rFonts w:hint="eastAsia"/>
          <w:sz w:val="21"/>
          <w:szCs w:val="21"/>
        </w:rPr>
        <w:t>：</w:t>
      </w:r>
      <w:r>
        <w:rPr>
          <w:sz w:val="21"/>
          <w:szCs w:val="21"/>
        </w:rPr>
        <w:t>2020</w:t>
      </w:r>
      <w:r>
        <w:rPr>
          <w:rFonts w:hint="eastAsia"/>
          <w:sz w:val="21"/>
          <w:szCs w:val="21"/>
        </w:rPr>
        <w:t>年</w:t>
      </w:r>
    </w:p>
    <w:p>
      <w:pPr>
        <w:pStyle w:val="67"/>
        <w:numPr>
          <w:ilvl w:val="0"/>
          <w:numId w:val="0"/>
        </w:numPr>
        <w:ind w:firstLine="420" w:firstLineChars="200"/>
        <w:rPr>
          <w:sz w:val="21"/>
          <w:szCs w:val="21"/>
        </w:rPr>
      </w:pPr>
      <w:r>
        <w:rPr>
          <w:rFonts w:hint="eastAsia"/>
          <w:sz w:val="21"/>
          <w:szCs w:val="21"/>
        </w:rPr>
        <w:t xml:space="preserve">[2]  </w:t>
      </w:r>
      <w:r>
        <w:rPr>
          <w:sz w:val="21"/>
          <w:szCs w:val="21"/>
        </w:rPr>
        <w:t>中华人民共和国香港特区政府规划署.香港土地用途2021</w:t>
      </w:r>
      <w:r>
        <w:rPr>
          <w:rFonts w:hint="eastAsia"/>
          <w:sz w:val="21"/>
          <w:szCs w:val="21"/>
        </w:rPr>
        <w:t>：</w:t>
      </w:r>
      <w:r>
        <w:rPr>
          <w:sz w:val="21"/>
          <w:szCs w:val="21"/>
        </w:rPr>
        <w:t>2022</w:t>
      </w:r>
      <w:r>
        <w:rPr>
          <w:rFonts w:hint="eastAsia"/>
          <w:sz w:val="21"/>
          <w:szCs w:val="21"/>
        </w:rPr>
        <w:t>年</w:t>
      </w:r>
    </w:p>
    <w:p>
      <w:pPr>
        <w:pStyle w:val="67"/>
        <w:numPr>
          <w:ilvl w:val="0"/>
          <w:numId w:val="0"/>
        </w:numPr>
        <w:ind w:firstLine="420" w:firstLineChars="200"/>
        <w:rPr>
          <w:sz w:val="21"/>
          <w:szCs w:val="21"/>
        </w:rPr>
      </w:pPr>
      <w:r>
        <w:rPr>
          <w:rFonts w:hint="eastAsia"/>
          <w:sz w:val="21"/>
          <w:szCs w:val="21"/>
        </w:rPr>
        <w:t xml:space="preserve">[3]  </w:t>
      </w:r>
      <w:r>
        <w:rPr>
          <w:sz w:val="21"/>
          <w:szCs w:val="21"/>
        </w:rPr>
        <w:t>中华人民共和国澳门特别行政区土地工务运输局.土地分类及用途</w:t>
      </w:r>
      <w:r>
        <w:rPr>
          <w:rFonts w:hint="eastAsia"/>
          <w:sz w:val="21"/>
          <w:szCs w:val="21"/>
        </w:rPr>
        <w:t>：</w:t>
      </w:r>
      <w:r>
        <w:rPr>
          <w:sz w:val="21"/>
          <w:szCs w:val="21"/>
        </w:rPr>
        <w:t>第</w:t>
      </w:r>
      <w:r>
        <w:rPr>
          <w:rFonts w:hint="eastAsia"/>
          <w:sz w:val="21"/>
          <w:szCs w:val="21"/>
        </w:rPr>
        <w:t>6</w:t>
      </w:r>
      <w:r>
        <w:rPr>
          <w:sz w:val="21"/>
          <w:szCs w:val="21"/>
        </w:rPr>
        <w:t>/2022号</w:t>
      </w:r>
    </w:p>
    <w:p>
      <w:pPr>
        <w:pStyle w:val="67"/>
        <w:numPr>
          <w:ilvl w:val="0"/>
          <w:numId w:val="0"/>
        </w:numPr>
        <w:ind w:firstLine="420" w:firstLineChars="200"/>
        <w:rPr>
          <w:sz w:val="21"/>
          <w:szCs w:val="21"/>
        </w:rPr>
      </w:pPr>
    </w:p>
    <w:p>
      <w:pPr>
        <w:pStyle w:val="67"/>
        <w:numPr>
          <w:ilvl w:val="0"/>
          <w:numId w:val="0"/>
        </w:numPr>
      </w:pPr>
    </w:p>
    <w:p>
      <w:pPr>
        <w:pStyle w:val="59"/>
        <w:ind w:firstLine="0" w:firstLineChars="0"/>
        <w:jc w:val="center"/>
      </w:pPr>
      <w:bookmarkStart w:id="103" w:name="BookMark8"/>
      <w:r>
        <w:drawing>
          <wp:inline distT="0" distB="0" distL="0" distR="0">
            <wp:extent cx="1485900" cy="317500"/>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03"/>
    </w:p>
    <w:p>
      <w:pPr>
        <w:pStyle w:val="67"/>
        <w:numPr>
          <w:ilvl w:val="0"/>
          <w:numId w:val="0"/>
        </w:numPr>
        <w:ind w:left="998"/>
      </w:pPr>
    </w:p>
    <w:p>
      <w:pPr>
        <w:pStyle w:val="67"/>
        <w:numPr>
          <w:ilvl w:val="0"/>
          <w:numId w:val="0"/>
        </w:numPr>
        <w:ind w:left="998"/>
      </w:pPr>
    </w:p>
    <w:p>
      <w:pPr>
        <w:pStyle w:val="67"/>
        <w:numPr>
          <w:ilvl w:val="0"/>
          <w:numId w:val="0"/>
        </w:numPr>
        <w:ind w:left="998"/>
      </w:pPr>
    </w:p>
    <w:p>
      <w:pPr>
        <w:pStyle w:val="67"/>
        <w:numPr>
          <w:ilvl w:val="0"/>
          <w:numId w:val="0"/>
        </w:numPr>
        <w:ind w:left="998"/>
      </w:pPr>
    </w:p>
    <w:p>
      <w:pPr>
        <w:pStyle w:val="67"/>
        <w:numPr>
          <w:ilvl w:val="0"/>
          <w:numId w:val="0"/>
        </w:numPr>
        <w:ind w:left="998"/>
      </w:pPr>
    </w:p>
    <w:p>
      <w:pPr>
        <w:pStyle w:val="67"/>
        <w:numPr>
          <w:ilvl w:val="0"/>
          <w:numId w:val="0"/>
        </w:numPr>
        <w:ind w:left="998"/>
      </w:pPr>
    </w:p>
    <w:p>
      <w:pPr>
        <w:pStyle w:val="67"/>
        <w:numPr>
          <w:ilvl w:val="0"/>
          <w:numId w:val="0"/>
        </w:numPr>
        <w:ind w:left="998"/>
      </w:pPr>
    </w:p>
    <w:p>
      <w:pPr>
        <w:pStyle w:val="67"/>
        <w:numPr>
          <w:ilvl w:val="0"/>
          <w:numId w:val="0"/>
        </w:numPr>
        <w:ind w:left="998"/>
      </w:pPr>
    </w:p>
    <w:p>
      <w:pPr>
        <w:pStyle w:val="67"/>
        <w:numPr>
          <w:ilvl w:val="0"/>
          <w:numId w:val="0"/>
        </w:numPr>
        <w:ind w:left="998"/>
      </w:pPr>
    </w:p>
    <w:sectPr>
      <w:pgSz w:w="11906" w:h="16838"/>
      <w:pgMar w:top="1701" w:right="1134" w:bottom="1134" w:left="1134" w:header="1418" w:footer="1134" w:gutter="283"/>
      <w:cols w:space="0"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5"/>
                          </w:pPr>
                          <w:r>
                            <w:fldChar w:fldCharType="begin"/>
                          </w:r>
                          <w:r>
                            <w:instrText xml:space="preserve">PAGE   \* MERGEFORMAT</w:instrText>
                          </w:r>
                          <w:r>
                            <w:fldChar w:fldCharType="separate"/>
                          </w:r>
                          <w:r>
                            <w:rPr>
                              <w:lang w:val="zh-CN"/>
                            </w:rP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OeHo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f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FOeHotAgAAVwQAAA4AAAAAAAAAAQAgAAAAHwEAAGRycy9lMm9Eb2MueG1sUEsFBgAAAAAG&#10;AAYAWQEAAL4FAAAAAA==&#10;">
              <v:fill on="f" focussize="0,0"/>
              <v:stroke on="f" weight="0.5pt"/>
              <v:imagedata o:title=""/>
              <o:lock v:ext="edit" aspectratio="f"/>
              <v:textbox inset="0mm,0mm,0mm,0mm" style="mso-fit-shape-to-text:t;">
                <w:txbxContent>
                  <w:p>
                    <w:pPr>
                      <w:pStyle w:val="55"/>
                    </w:pPr>
                    <w:r>
                      <w:fldChar w:fldCharType="begin"/>
                    </w:r>
                    <w:r>
                      <w:instrText xml:space="preserve">PAGE   \* MERGEFORMAT</w:instrText>
                    </w:r>
                    <w:r>
                      <w:fldChar w:fldCharType="separate"/>
                    </w:r>
                    <w:r>
                      <w:rPr>
                        <w:lang w:val="zh-CN"/>
                      </w:rPr>
                      <w:t>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PAGE   \* MERGEFORMAT</w:instrText>
                          </w:r>
                          <w:r>
                            <w:fldChar w:fldCharType="separate"/>
                          </w:r>
                          <w:r>
                            <w:rPr>
                              <w:lang w:val="zh-CN"/>
                            </w:rP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kDKzo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Z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kDKzotAgAAVwQAAA4AAAAAAAAAAQAgAAAAHwEAAGRycy9lMm9Eb2MueG1sUEsFBgAAAAAG&#10;AAYAWQEAAL4FAAAAAA==&#10;">
              <v:fill on="f" focussize="0,0"/>
              <v:stroke on="f" weight="0.5pt"/>
              <v:imagedata o:title=""/>
              <o:lock v:ext="edit" aspectratio="f"/>
              <v:textbox inset="0mm,0mm,0mm,0mm" style="mso-fit-shape-to-text:t;">
                <w:txbxContent>
                  <w:p>
                    <w:pPr>
                      <w:pStyle w:val="18"/>
                    </w:pPr>
                    <w:r>
                      <w:fldChar w:fldCharType="begin"/>
                    </w:r>
                    <w:r>
                      <w:instrText xml:space="preserve">PAGE   \* MERGEFORMAT</w:instrText>
                    </w:r>
                    <w:r>
                      <w:fldChar w:fldCharType="separate"/>
                    </w:r>
                    <w:r>
                      <w:rPr>
                        <w:lang w:val="zh-CN"/>
                      </w:rPr>
                      <w:t>II</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5"/>
                          </w:pPr>
                          <w:r>
                            <w:fldChar w:fldCharType="begin"/>
                          </w:r>
                          <w:r>
                            <w:instrText xml:space="preserve">PAGE   \* MERGEFORMAT</w:instrText>
                          </w:r>
                          <w:r>
                            <w:fldChar w:fldCharType="separate"/>
                          </w:r>
                          <w:r>
                            <w:rPr>
                              <w:lang w:val="zh-CN"/>
                            </w:rP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mYjbot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f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LmYjbotAgAAVwQAAA4AAAAAAAAAAQAgAAAAHwEAAGRycy9lMm9Eb2MueG1sUEsFBgAAAAAG&#10;AAYAWQEAAL4FAAAAAA==&#10;">
              <v:fill on="f" focussize="0,0"/>
              <v:stroke on="f" weight="0.5pt"/>
              <v:imagedata o:title=""/>
              <o:lock v:ext="edit" aspectratio="f"/>
              <v:textbox inset="0mm,0mm,0mm,0mm" style="mso-fit-shape-to-text:t;">
                <w:txbxContent>
                  <w:p>
                    <w:pPr>
                      <w:pStyle w:val="55"/>
                    </w:pPr>
                    <w:r>
                      <w:fldChar w:fldCharType="begin"/>
                    </w:r>
                    <w:r>
                      <w:instrText xml:space="preserve">PAGE   \* MERGEFORMAT</w:instrText>
                    </w:r>
                    <w:r>
                      <w:fldChar w:fldCharType="separate"/>
                    </w:r>
                    <w:r>
                      <w:rPr>
                        <w:lang w:val="zh-CN"/>
                      </w:rPr>
                      <w:t>II</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5"/>
                          </w:pPr>
                          <w:r>
                            <w:fldChar w:fldCharType="begin"/>
                          </w:r>
                          <w:r>
                            <w:instrText xml:space="preserve">PAGE   \* MERGEFORMAT</w:instrText>
                          </w:r>
                          <w:r>
                            <w:fldChar w:fldCharType="separate"/>
                          </w:r>
                          <w:r>
                            <w:rPr>
                              <w:lang w:val="zh-CN"/>
                            </w:rP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V3vo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u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EdXe+iwCAABXBAAADgAAAAAAAAABACAAAAAfAQAAZHJzL2Uyb0RvYy54bWxQSwUGAAAAAAYA&#10;BgBZAQAAvQUAAAAA&#10;">
              <v:fill on="f" focussize="0,0"/>
              <v:stroke on="f" weight="0.5pt"/>
              <v:imagedata o:title=""/>
              <o:lock v:ext="edit" aspectratio="f"/>
              <v:textbox inset="0mm,0mm,0mm,0mm" style="mso-fit-shape-to-text:t;">
                <w:txbxContent>
                  <w:p>
                    <w:pPr>
                      <w:pStyle w:val="55"/>
                    </w:pPr>
                    <w:r>
                      <w:fldChar w:fldCharType="begin"/>
                    </w:r>
                    <w:r>
                      <w:instrText xml:space="preserve">PAGE   \* MERGEFORMAT</w:instrText>
                    </w:r>
                    <w:r>
                      <w:fldChar w:fldCharType="separate"/>
                    </w:r>
                    <w:r>
                      <w:rPr>
                        <w:lang w:val="zh-CN"/>
                      </w:rPr>
                      <w:t>III</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5"/>
                          </w:pPr>
                          <w:r>
                            <w:fldChar w:fldCharType="begin"/>
                          </w:r>
                          <w:r>
                            <w:instrText xml:space="preserve">PAGE   \* MERGEFORMAT</w:instrText>
                          </w:r>
                          <w:r>
                            <w:fldChar w:fldCharType="separate"/>
                          </w:r>
                          <w:r>
                            <w:rPr>
                              <w:lang w:val="zh-CN"/>
                            </w:rP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ZTc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IxlNzywCAABXBAAADgAAAAAAAAABACAAAAAfAQAAZHJzL2Uyb0RvYy54bWxQSwUGAAAAAAYA&#10;BgBZAQAAvQUAAAAA&#10;">
              <v:fill on="f" focussize="0,0"/>
              <v:stroke on="f" weight="0.5pt"/>
              <v:imagedata o:title=""/>
              <o:lock v:ext="edit" aspectratio="f"/>
              <v:textbox inset="0mm,0mm,0mm,0mm" style="mso-fit-shape-to-text:t;">
                <w:txbxContent>
                  <w:p>
                    <w:pPr>
                      <w:pStyle w:val="55"/>
                    </w:pPr>
                    <w:r>
                      <w:fldChar w:fldCharType="begin"/>
                    </w:r>
                    <w:r>
                      <w:instrText xml:space="preserve">PAGE   \* MERGEFORMAT</w:instrText>
                    </w:r>
                    <w:r>
                      <w:fldChar w:fldCharType="separate"/>
                    </w:r>
                    <w:r>
                      <w:rPr>
                        <w:lang w:val="zh-CN"/>
                      </w:rPr>
                      <w:t>11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PAGE   \* MERGEFORMAT</w:instrText>
                          </w:r>
                          <w:r>
                            <w:fldChar w:fldCharType="separate"/>
                          </w:r>
                          <w:r>
                            <w:rPr>
                              <w:lang w:val="zh-CN"/>
                            </w:rP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tUHo8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f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tUHo8tAgAAVwQAAA4AAAAAAAAAAQAgAAAAHwEAAGRycy9lMm9Eb2MueG1sUEsFBgAAAAAG&#10;AAYAWQEAAL4FAAAAAA==&#10;">
              <v:fill on="f" focussize="0,0"/>
              <v:stroke on="f" weight="0.5pt"/>
              <v:imagedata o:title=""/>
              <o:lock v:ext="edit" aspectratio="f"/>
              <v:textbox inset="0mm,0mm,0mm,0mm" style="mso-fit-shape-to-text:t;">
                <w:txbxContent>
                  <w:p>
                    <w:pPr>
                      <w:pStyle w:val="18"/>
                    </w:pPr>
                    <w:r>
                      <w:fldChar w:fldCharType="begin"/>
                    </w:r>
                    <w:r>
                      <w:instrText xml:space="preserve">PAGE   \* MERGEFORMAT</w:instrText>
                    </w:r>
                    <w:r>
                      <w:fldChar w:fldCharType="separate"/>
                    </w:r>
                    <w:r>
                      <w:rPr>
                        <w:lang w:val="zh-CN"/>
                      </w:rPr>
                      <w:t>12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rFonts w:ascii="黑体" w:hAnsi="黑体" w:eastAsia="黑体"/>
      </w:rPr>
    </w:pPr>
    <w:r>
      <w:rPr>
        <w:rFonts w:ascii="黑体" w:hAnsi="黑体" w:eastAsia="黑体"/>
      </w:rPr>
      <w:pict>
        <v:shape id="WordPictureWatermark519758439" o:spid="_x0000_s2066" o:spt="75" type="#_x0000_t75" style="position:absolute;left:0pt;height:240pt;width:240pt;mso-position-horizontal:center;mso-position-horizontal-relative:margin;mso-position-vertical:center;mso-position-vertical-relative:margin;z-index:-251649024;mso-width-relative:page;mso-height-relative:page;" filled="f" o:preferrelative="t" stroked="f" coordsize="21600,21600" o:allowincell="f">
          <v:path/>
          <v:fill on="f" focussize="0,0"/>
          <v:stroke on="f" joinstyle="miter"/>
          <v:imagedata r:id="rId1" gain="19661f" blacklevel="22938f" o:title="附件3：联盟标志图（联盟水印，标准文本放此水印，设50%比例）"/>
          <o:lock v:ext="edit" aspectratio="t"/>
        </v:shape>
      </w:pict>
    </w: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pPr>
    <w:r>
      <w:pict>
        <v:shape id="WordPictureWatermark519758448" o:spid="_x0000_s2080" o:spt="75" type="#_x0000_t75" style="position:absolute;left:0pt;height:240pt;width:240pt;mso-position-horizontal:center;mso-position-horizontal-relative:margin;mso-position-vertical:center;mso-position-vertical-relative:margin;z-index:-251634688;mso-width-relative:page;mso-height-relative:page;" filled="f" o:preferrelative="t" stroked="f" coordsize="21600,21600" o:allowincell="f">
          <v:path/>
          <v:fill on="f" focussize="0,0"/>
          <v:stroke on="f" joinstyle="miter"/>
          <v:imagedata r:id="rId1" gain="19661f" blacklevel="22938f" o:title="附件3：联盟标志图（联盟水印，标准文本放此水印，设50%比例）"/>
          <o:lock v:ext="edit" aspectratio="t"/>
        </v:shape>
      </w:pict>
    </w:r>
    <w:r>
      <w:fldChar w:fldCharType="begin"/>
    </w:r>
    <w:r>
      <w:instrText xml:space="preserve"> STYLEREF  标准文件_文件编号  \* MERGEFORMAT </w:instrText>
    </w:r>
    <w:r>
      <w:fldChar w:fldCharType="separate"/>
    </w:r>
    <w:r>
      <w:t>T/GBA 011—2023</w:t>
    </w:r>
    <w:r>
      <w:fldChar w:fldCharType="end"/>
    </w:r>
    <w:r>
      <w:pict>
        <v:shape id="WordPictureWatermark368033854" o:spid="_x0000_s2075" o:spt="75" type="#_x0000_t75" style="position:absolute;left:0pt;height:240pt;width:240pt;mso-position-horizontal:center;mso-position-horizontal-relative:margin;mso-position-vertical:center;mso-position-vertical-relative:margin;z-index:-251639808;mso-width-relative:page;mso-height-relative:page;" filled="f" o:preferrelative="t" stroked="f" coordsize="21600,21600" o:allowincell="f">
          <v:path/>
          <v:fill on="f" focussize="0,0"/>
          <v:stroke on="f" joinstyle="miter"/>
          <v:imagedata r:id="rId1" gain="19661f" blacklevel="22938f" o:title="附件3：联盟标志图（联盟水印，标准文本放此水印，设50%比例）"/>
          <o:lock v:ext="edit" aspectratio="t"/>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pict>
        <v:shape id="WordPictureWatermark519758447" o:spid="_x0000_s2074" o:spt="75" type="#_x0000_t75" style="position:absolute;left:0pt;height:240pt;width:240pt;mso-position-horizontal:center;mso-position-horizontal-relative:margin;mso-position-vertical:center;mso-position-vertical-relative:margin;z-index:-251640832;mso-width-relative:page;mso-height-relative:page;" filled="f" o:preferrelative="t" stroked="f" coordsize="21600,21600" o:allowincell="f">
          <v:path/>
          <v:fill on="f" focussize="0,0"/>
          <v:stroke on="f" joinstyle="miter"/>
          <v:imagedata r:id="rId1" gain="19661f" blacklevel="22938f" o:title="附件3：联盟标志图（联盟水印，标准文本放此水印，设50%比例）"/>
          <o:lock v:ext="edit" aspectratio="t"/>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pict>
        <v:shape id="WordPictureWatermark519758446" o:spid="_x0000_s2073" o:spt="75" type="#_x0000_t75" style="position:absolute;left:0pt;height:240pt;width:240pt;mso-position-horizontal:center;mso-position-horizontal-relative:margin;mso-position-vertical:center;mso-position-vertical-relative:margin;z-index:-251641856;mso-width-relative:page;mso-height-relative:page;" filled="f" o:preferrelative="t" stroked="f" coordsize="21600,21600" o:allowincell="f">
          <v:path/>
          <v:fill on="f" focussize="0,0"/>
          <v:stroke on="f" joinstyle="miter"/>
          <v:imagedata r:id="rId1" gain="19661f" blacklevel="22938f" o:title="附件3：联盟标志图（联盟水印，标准文本放此水印，设50%比例）"/>
          <o:lock v:ext="edit" aspectratio="t"/>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ind w:firstLine="7770" w:firstLineChars="3700"/>
      <w:jc w:val="left"/>
    </w:pPr>
    <w:r>
      <w:pict>
        <v:shape id="WordPictureWatermark519758451" o:spid="_x0000_s2081" o:spt="75" type="#_x0000_t75" style="position:absolute;left:0pt;height:240pt;width:240pt;mso-position-horizontal:center;mso-position-horizontal-relative:margin;mso-position-vertical:center;mso-position-vertical-relative:margin;z-index:-251633664;mso-width-relative:page;mso-height-relative:page;" filled="f" o:preferrelative="t" stroked="f" coordsize="21600,21600" o:allowincell="f">
          <v:path/>
          <v:fill on="f" focussize="0,0"/>
          <v:stroke on="f" joinstyle="miter"/>
          <v:imagedata r:id="rId1" gain="19661f" blacklevel="22938f" o:title="附件3：联盟标志图（联盟水印，标准文本放此水印，设50%比例）"/>
          <o:lock v:ext="edit" aspectratio="t"/>
        </v:shape>
      </w:pict>
    </w:r>
    <w:r>
      <w:fldChar w:fldCharType="begin"/>
    </w:r>
    <w:r>
      <w:instrText xml:space="preserve"> STYLEREF  标准文件_文件编号  \* MERGEFORMAT </w:instrText>
    </w:r>
    <w:r>
      <w:fldChar w:fldCharType="separate"/>
    </w:r>
    <w:r>
      <w:t>T/GBA 011—2023</w:t>
    </w:r>
    <w:r>
      <w:fldChar w:fldCharType="end"/>
    </w:r>
    <w:r>
      <w:pict>
        <v:shape id="WordPictureWatermark368033857" o:spid="_x0000_s2078" o:spt="75" type="#_x0000_t75" style="position:absolute;left:0pt;height:240pt;width:240pt;mso-position-horizontal:center;mso-position-horizontal-relative:margin;mso-position-vertical:center;mso-position-vertical-relative:margin;z-index:-251636736;mso-width-relative:page;mso-height-relative:page;" filled="f" o:preferrelative="t" stroked="f" coordsize="21600,21600" o:allowincell="f">
          <v:path/>
          <v:fill on="f" focussize="0,0"/>
          <v:stroke on="f" joinstyle="miter"/>
          <v:imagedata r:id="rId1" gain="19661f" blacklevel="22938f" o:title="附件3：联盟标志图（联盟水印，标准文本放此水印，设50%比例）"/>
          <o:lock v:ext="edit" aspectratio="t"/>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ind w:right="840"/>
      <w:jc w:val="both"/>
    </w:pPr>
    <w:r>
      <w:pict>
        <v:shape id="WordPictureWatermark519758450" o:spid="_x0000_s2083" o:spt="75" type="#_x0000_t75" style="position:absolute;left:0pt;height:240pt;width:240pt;mso-position-horizontal:center;mso-position-horizontal-relative:margin;mso-position-vertical:center;mso-position-vertical-relative:margin;z-index:-251631616;mso-width-relative:page;mso-height-relative:page;" filled="f" o:preferrelative="t" stroked="f" coordsize="21600,21600" o:allowincell="f">
          <v:path/>
          <v:fill on="f" focussize="0,0"/>
          <v:stroke on="f" joinstyle="miter"/>
          <v:imagedata r:id="rId1" gain="19661f" blacklevel="22938f" o:title="附件3：联盟标志图（联盟水印，标准文本放此水印，设50%比例）"/>
          <o:lock v:ext="edit" aspectratio="t"/>
        </v:shape>
      </w:pict>
    </w:r>
    <w:r>
      <w:fldChar w:fldCharType="begin"/>
    </w:r>
    <w:r>
      <w:instrText xml:space="preserve"> STYLEREF  标准文件_文件编号  \* MERGEFORMAT </w:instrText>
    </w:r>
    <w:r>
      <w:fldChar w:fldCharType="separate"/>
    </w:r>
    <w:r>
      <w:t>T/GBA 011—2023</w:t>
    </w:r>
    <w:r>
      <w:fldChar w:fldCharType="end"/>
    </w:r>
    <w:r>
      <w:pict>
        <v:shape id="WordPictureWatermark368033848" o:spid="_x0000_s2082" o:spt="75" type="#_x0000_t75" style="position:absolute;left:0pt;height:240pt;width:240pt;mso-position-horizontal:center;mso-position-horizontal-relative:margin;mso-position-vertical:center;mso-position-vertical-relative:margin;z-index:-251632640;mso-width-relative:page;mso-height-relative:page;" filled="f" o:preferrelative="t" stroked="f" coordsize="21600,21600" o:allowincell="f">
          <v:path/>
          <v:fill on="f" focussize="0,0"/>
          <v:stroke on="f" joinstyle="miter"/>
          <v:imagedata r:id="rId1" gain="19661f" blacklevel="22938f" o:title="附件3：联盟标志图（联盟水印，标准文本放此水印，设50%比例）"/>
          <o:lock v:ext="edit" aspectratio="t"/>
        </v:shape>
      </w:pict>
    </w:r>
    <w:r>
      <w:t xml:space="preserve"> </w:t>
    </w:r>
    <w:r>
      <w:pict>
        <v:shape id="WordPictureWatermark368033856" o:spid="_x0000_s2077" o:spt="75" type="#_x0000_t75" style="position:absolute;left:0pt;height:240pt;width:240pt;mso-position-horizontal:center;mso-position-horizontal-relative:margin;mso-position-vertical:center;mso-position-vertical-relative:margin;z-index:-251637760;mso-width-relative:page;mso-height-relative:page;" filled="f" o:preferrelative="t" stroked="f" coordsize="21600,21600" o:allowincell="f">
          <v:path/>
          <v:fill on="f" focussize="0,0"/>
          <v:stroke on="f" joinstyle="miter"/>
          <v:imagedata r:id="rId1" gain="19661f" blacklevel="22938f" o:title="附件3：联盟标志图（联盟水印，标准文本放此水印，设50%比例）"/>
          <o:lock v:ext="edit" aspectratio="t"/>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pict>
        <v:shape id="WordPictureWatermark519758449" o:spid="_x0000_s2076" o:spt="75" type="#_x0000_t75" style="position:absolute;left:0pt;height:240pt;width:240pt;mso-position-horizontal:center;mso-position-horizontal-relative:margin;mso-position-vertical:center;mso-position-vertical-relative:margin;z-index:-251638784;mso-width-relative:page;mso-height-relative:page;" filled="f" o:preferrelative="t" stroked="f" coordsize="21600,21600" o:allowincell="f">
          <v:path/>
          <v:fill on="f" focussize="0,0"/>
          <v:stroke on="f" joinstyle="miter"/>
          <v:imagedata r:id="rId1" gain="19661f" blacklevel="22938f" o:title="附件3：联盟标志图（联盟水印，标准文本放此水印，设50%比例）"/>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pict>
        <v:shape id="WordPictureWatermark519758438" o:spid="_x0000_s2065" o:spt="75" type="#_x0000_t75" style="position:absolute;left:0pt;height:240pt;width:240pt;mso-position-horizontal:center;mso-position-horizontal-relative:margin;mso-position-vertical:center;mso-position-vertical-relative:margin;z-index:-251650048;mso-width-relative:page;mso-height-relative:page;" filled="f" o:preferrelative="t" stroked="f" coordsize="21600,21600" o:allowincell="f">
          <v:path/>
          <v:fill on="f" focussize="0,0"/>
          <v:stroke on="f" joinstyle="miter"/>
          <v:imagedata r:id="rId1" gain="19661f" blacklevel="22938f" o:title="附件3：联盟标志图（联盟水印，标准文本放此水印，设50%比例）"/>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sz w:val="2"/>
        <w:szCs w:val="2"/>
      </w:rPr>
    </w:pPr>
    <w:r>
      <w:rPr>
        <w:sz w:val="2"/>
        <w:szCs w:val="2"/>
      </w:rPr>
      <w:pict>
        <v:shape id="WordPictureWatermark519758437" o:spid="_x0000_s2064" o:spt="75" type="#_x0000_t75" style="position:absolute;left:0pt;height:240pt;width:240pt;mso-position-horizontal:center;mso-position-horizontal-relative:margin;mso-position-vertical:center;mso-position-vertical-relative:margin;z-index:-251651072;mso-width-relative:page;mso-height-relative:page;" filled="f" o:preferrelative="t" stroked="f" coordsize="21600,21600" o:allowincell="f">
          <v:path/>
          <v:fill on="f" focussize="0,0"/>
          <v:stroke on="f" joinstyle="miter"/>
          <v:imagedata r:id="rId1" gain="19661f" blacklevel="22938f" o:title="附件3：联盟标志图（联盟水印，标准文本放此水印，设50%比例）"/>
          <o:lock v:ext="edit" aspectratio="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pPr>
    <w:r>
      <w:pict>
        <v:shape id="WordPictureWatermark519758442" o:spid="_x0000_s2069" o:spt="75" type="#_x0000_t75" style="position:absolute;left:0pt;height:240pt;width:240pt;mso-position-horizontal:center;mso-position-horizontal-relative:margin;mso-position-vertical:center;mso-position-vertical-relative:margin;z-index:-251645952;mso-width-relative:page;mso-height-relative:page;" filled="f" o:preferrelative="t" stroked="f" coordsize="21600,21600" o:allowincell="f">
          <v:path/>
          <v:fill on="f" focussize="0,0"/>
          <v:stroke on="f" joinstyle="miter"/>
          <v:imagedata r:id="rId1" gain="19661f" blacklevel="22938f" o:title="附件3：联盟标志图（联盟水印，标准文本放此水印，设50%比例）"/>
          <o:lock v:ext="edit" aspectratio="t"/>
        </v:shape>
      </w:pict>
    </w:r>
    <w:r>
      <w:fldChar w:fldCharType="begin"/>
    </w:r>
    <w:r>
      <w:instrText xml:space="preserve"> STYLEREF  标准文件_文件编号  \* MERGEFORMAT </w:instrText>
    </w:r>
    <w:r>
      <w:fldChar w:fldCharType="separate"/>
    </w:r>
    <w:r>
      <w:t>T/GBA 011—2023</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left"/>
      <w:rPr>
        <w:rFonts w:ascii="黑体" w:hAnsi="黑体" w:eastAsia="黑体" w:cs="黑体"/>
        <w:sz w:val="21"/>
        <w:szCs w:val="21"/>
      </w:rPr>
    </w:pPr>
    <w:r>
      <w:rPr>
        <w:rFonts w:ascii="黑体" w:hAnsi="黑体" w:eastAsia="黑体" w:cs="黑体"/>
        <w:sz w:val="21"/>
        <w:szCs w:val="21"/>
      </w:rPr>
      <w:pict>
        <v:shape id="WordPictureWatermark519758441" o:spid="_x0000_s2068" o:spt="75" type="#_x0000_t75" style="position:absolute;left:0pt;height:240pt;width:240pt;mso-position-horizontal:center;mso-position-horizontal-relative:margin;mso-position-vertical:center;mso-position-vertical-relative:margin;z-index:-251646976;mso-width-relative:page;mso-height-relative:page;" filled="f" o:preferrelative="t" stroked="f" coordsize="21600,21600" o:allowincell="f">
          <v:path/>
          <v:fill on="f" focussize="0,0"/>
          <v:stroke on="f" joinstyle="miter"/>
          <v:imagedata r:id="rId1" gain="19661f" blacklevel="22938f" o:title="附件3：联盟标志图（联盟水印，标准文本放此水印，设50%比例）"/>
          <o:lock v:ext="edit" aspectratio="t"/>
        </v:shape>
      </w:pic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STYLEREF  标准文件_文件编号  \* MERGEFORMAT </w:instrText>
    </w:r>
    <w:r>
      <w:rPr>
        <w:rFonts w:hint="eastAsia" w:ascii="黑体" w:hAnsi="黑体" w:eastAsia="黑体" w:cs="黑体"/>
        <w:sz w:val="21"/>
        <w:szCs w:val="21"/>
      </w:rPr>
      <w:fldChar w:fldCharType="separate"/>
    </w:r>
    <w:r>
      <w:rPr>
        <w:rFonts w:hint="eastAsia" w:ascii="黑体" w:hAnsi="黑体" w:eastAsia="黑体" w:cs="黑体"/>
        <w:sz w:val="21"/>
        <w:szCs w:val="21"/>
      </w:rPr>
      <w:t>T/GBA 011—2023</w:t>
    </w:r>
    <w:r>
      <w:rPr>
        <w:rFonts w:hint="eastAsia" w:ascii="黑体" w:hAnsi="黑体" w:eastAsia="黑体" w:cs="黑体"/>
        <w:sz w:val="21"/>
        <w:szCs w:val="21"/>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pict>
        <v:shape id="WordPictureWatermark519758440" o:spid="_x0000_s2067" o:spt="75" type="#_x0000_t75" style="position:absolute;left:0pt;height:240pt;width:240pt;mso-position-horizontal:center;mso-position-horizontal-relative:margin;mso-position-vertical:center;mso-position-vertical-relative:margin;z-index:-251648000;mso-width-relative:page;mso-height-relative:page;" filled="f" o:preferrelative="t" stroked="f" coordsize="21600,21600" o:allowincell="f">
          <v:path/>
          <v:fill on="f" focussize="0,0"/>
          <v:stroke on="f" joinstyle="miter"/>
          <v:imagedata r:id="rId1" gain="19661f" blacklevel="22938f" o:title="附件3：联盟标志图（联盟水印，标准文本放此水印，设50%比例）"/>
          <o:lock v:ext="edit" aspectratio="t"/>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pict>
        <v:shape id="WordPictureWatermark519758445" o:spid="_x0000_s2072" o:spt="75" type="#_x0000_t75" style="position:absolute;left:0pt;height:240pt;width:240pt;mso-position-horizontal:center;mso-position-horizontal-relative:margin;mso-position-vertical:center;mso-position-vertical-relative:margin;z-index:-251642880;mso-width-relative:page;mso-height-relative:page;" filled="f" o:preferrelative="t" stroked="f" coordsize="21600,21600" o:allowincell="f">
          <v:path/>
          <v:fill on="f" focussize="0,0"/>
          <v:stroke on="f" joinstyle="miter"/>
          <v:imagedata r:id="rId1" gain="19661f" blacklevel="22938f" o:title="附件3：联盟标志图（联盟水印，标准文本放此水印，设50%比例）"/>
          <o:lock v:ext="edit" aspectratio="t"/>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jc w:val="left"/>
    </w:pPr>
    <w:r>
      <w:pict>
        <v:shape id="WordPictureWatermark519758444" o:spid="_x0000_s2079" o:spt="75" type="#_x0000_t75" style="position:absolute;left:0pt;height:240pt;width:240pt;mso-position-horizontal:center;mso-position-horizontal-relative:margin;mso-position-vertical:center;mso-position-vertical-relative:margin;z-index:-251635712;mso-width-relative:page;mso-height-relative:page;" filled="f" o:preferrelative="t" stroked="f" coordsize="21600,21600" o:allowincell="f">
          <v:path/>
          <v:fill on="f" focussize="0,0"/>
          <v:stroke on="f" joinstyle="miter"/>
          <v:imagedata r:id="rId1" gain="19661f" blacklevel="22938f" o:title="附件3：联盟标志图（联盟水印，标准文本放此水印，设50%比例）"/>
          <o:lock v:ext="edit" aspectratio="t"/>
        </v:shape>
      </w:pict>
    </w:r>
    <w:r>
      <w:fldChar w:fldCharType="begin"/>
    </w:r>
    <w:r>
      <w:instrText xml:space="preserve"> STYLEREF  标准文件_文件编号  \* MERGEFORMAT </w:instrText>
    </w:r>
    <w:r>
      <w:fldChar w:fldCharType="separate"/>
    </w:r>
    <w:r>
      <w:t>T/GBA 011—2023</w:t>
    </w:r>
    <w:r>
      <w:fldChar w:fldCharType="end"/>
    </w:r>
    <w:r>
      <w:pict>
        <v:shape id="WordPictureWatermark368033850" o:spid="_x0000_s2071" o:spt="75" type="#_x0000_t75" style="position:absolute;left:0pt;height:240pt;width:240pt;mso-position-horizontal:center;mso-position-horizontal-relative:margin;mso-position-vertical:center;mso-position-vertical-relative:margin;z-index:-251643904;mso-width-relative:page;mso-height-relative:page;" filled="f" o:preferrelative="t" stroked="f" coordsize="21600,21600" o:allowincell="f">
          <v:path/>
          <v:fill on="f" focussize="0,0"/>
          <v:stroke on="f" joinstyle="miter"/>
          <v:imagedata r:id="rId1" gain="19661f" blacklevel="22938f" o:title="附件3：联盟标志图（联盟水印，标准文本放此水印，设50%比例）"/>
          <o:lock v:ext="edit" aspectratio="t"/>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pict>
        <v:shape id="WordPictureWatermark519758443" o:spid="_x0000_s2070" o:spt="75" type="#_x0000_t75" style="position:absolute;left:0pt;height:240pt;width:240pt;mso-position-horizontal:center;mso-position-horizontal-relative:margin;mso-position-vertical:center;mso-position-vertical-relative:margin;z-index:-251644928;mso-width-relative:page;mso-height-relative:page;" filled="f" o:preferrelative="t" stroked="f" coordsize="21600,21600" o:allowincell="f">
          <v:path/>
          <v:fill on="f" focussize="0,0"/>
          <v:stroke on="f" joinstyle="miter"/>
          <v:imagedata r:id="rId1" gain="19661f" blacklevel="22938f" o:title="附件3：联盟标志图（联盟水印，标准文本放此水印，设50%比例）"/>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44CCF9"/>
    <w:multiLevelType w:val="multilevel"/>
    <w:tmpl w:val="D544CCF9"/>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6237"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7"/>
      <w:suff w:val="nothing"/>
      <w:lvlText w:val="图%1　"/>
      <w:lvlJc w:val="left"/>
      <w:pPr>
        <w:ind w:left="7797"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5B6CA9DA"/>
    <w:multiLevelType w:val="multilevel"/>
    <w:tmpl w:val="5B6CA9DA"/>
    <w:lvl w:ilvl="0" w:tentative="0">
      <w:start w:val="1"/>
      <w:numFmt w:val="lowerLetter"/>
      <w:pStyle w:val="177"/>
      <w:lvlText w:val="%1)"/>
      <w:lvlJc w:val="left"/>
      <w:pPr>
        <w:tabs>
          <w:tab w:val="left" w:pos="852"/>
        </w:tabs>
        <w:ind w:left="852" w:hanging="426"/>
      </w:pPr>
      <w:rPr>
        <w:rFonts w:hint="default"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0">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9"/>
      <w:suff w:val="nothing"/>
      <w:lvlText w:val="附录%1"/>
      <w:lvlJc w:val="left"/>
      <w:pPr>
        <w:ind w:left="5387" w:firstLine="0"/>
      </w:pPr>
      <w:rPr>
        <w:rFonts w:hint="eastAsia"/>
        <w:spacing w:val="100"/>
      </w:rPr>
    </w:lvl>
    <w:lvl w:ilvl="1" w:tentative="0">
      <w:start w:val="1"/>
      <w:numFmt w:val="decimal"/>
      <w:pStyle w:val="81"/>
      <w:suff w:val="nothing"/>
      <w:lvlText w:val="%1.%2　"/>
      <w:lvlJc w:val="left"/>
      <w:pPr>
        <w:ind w:left="426" w:firstLine="0"/>
      </w:pPr>
      <w:rPr>
        <w:rFonts w:hint="eastAsia" w:ascii="黑体" w:eastAsia="黑体"/>
        <w:b w:val="0"/>
        <w:i w:val="0"/>
        <w:sz w:val="21"/>
      </w:rPr>
    </w:lvl>
    <w:lvl w:ilvl="2" w:tentative="0">
      <w:start w:val="1"/>
      <w:numFmt w:val="decimal"/>
      <w:pStyle w:val="82"/>
      <w:suff w:val="nothing"/>
      <w:lvlText w:val="%1.%2.%3　"/>
      <w:lvlJc w:val="left"/>
      <w:pPr>
        <w:ind w:left="426" w:firstLine="0"/>
      </w:pPr>
      <w:rPr>
        <w:rFonts w:hint="eastAsia" w:ascii="黑体" w:eastAsia="黑体"/>
        <w:b w:val="0"/>
        <w:i w:val="0"/>
        <w:sz w:val="21"/>
      </w:rPr>
    </w:lvl>
    <w:lvl w:ilvl="3" w:tentative="0">
      <w:start w:val="1"/>
      <w:numFmt w:val="decimal"/>
      <w:pStyle w:val="84"/>
      <w:suff w:val="nothing"/>
      <w:lvlText w:val="%1.%2.%3.%4　"/>
      <w:lvlJc w:val="left"/>
      <w:pPr>
        <w:ind w:left="426" w:firstLine="0"/>
      </w:pPr>
      <w:rPr>
        <w:rFonts w:hint="eastAsia" w:ascii="黑体" w:eastAsia="黑体"/>
        <w:b w:val="0"/>
        <w:i w:val="0"/>
        <w:sz w:val="21"/>
      </w:rPr>
    </w:lvl>
    <w:lvl w:ilvl="4" w:tentative="0">
      <w:start w:val="1"/>
      <w:numFmt w:val="decimal"/>
      <w:pStyle w:val="85"/>
      <w:suff w:val="nothing"/>
      <w:lvlText w:val="%1.%2.%3.%4.%5　"/>
      <w:lvlJc w:val="left"/>
      <w:pPr>
        <w:ind w:left="426" w:firstLine="0"/>
      </w:pPr>
      <w:rPr>
        <w:rFonts w:hint="eastAsia" w:ascii="黑体" w:eastAsia="黑体"/>
        <w:b w:val="0"/>
        <w:i w:val="0"/>
        <w:sz w:val="21"/>
      </w:rPr>
    </w:lvl>
    <w:lvl w:ilvl="5" w:tentative="0">
      <w:start w:val="1"/>
      <w:numFmt w:val="decimal"/>
      <w:pStyle w:val="87"/>
      <w:suff w:val="nothing"/>
      <w:lvlText w:val="%1.%2.%3.%4.%5.%6　"/>
      <w:lvlJc w:val="left"/>
      <w:pPr>
        <w:ind w:left="426" w:firstLine="0"/>
      </w:pPr>
      <w:rPr>
        <w:rFonts w:hint="eastAsia" w:ascii="黑体" w:eastAsia="黑体"/>
        <w:b w:val="0"/>
        <w:i w:val="0"/>
        <w:sz w:val="21"/>
      </w:rPr>
    </w:lvl>
    <w:lvl w:ilvl="6" w:tentative="0">
      <w:start w:val="1"/>
      <w:numFmt w:val="decimal"/>
      <w:suff w:val="nothing"/>
      <w:lvlText w:val="%1.%2.%3.%4.%5.%6.%7　"/>
      <w:lvlJc w:val="left"/>
      <w:pPr>
        <w:ind w:left="426" w:firstLine="0"/>
      </w:pPr>
      <w:rPr>
        <w:rFonts w:hint="eastAsia"/>
      </w:rPr>
    </w:lvl>
    <w:lvl w:ilvl="7" w:tentative="0">
      <w:start w:val="1"/>
      <w:numFmt w:val="decimal"/>
      <w:lvlText w:val="%1.%2.%3.%4.%5.%6.%7.%8"/>
      <w:lvlJc w:val="left"/>
      <w:pPr>
        <w:tabs>
          <w:tab w:val="left" w:pos="4820"/>
        </w:tabs>
        <w:ind w:left="4820" w:hanging="1418"/>
      </w:pPr>
      <w:rPr>
        <w:rFonts w:hint="eastAsia"/>
      </w:rPr>
    </w:lvl>
    <w:lvl w:ilvl="8" w:tentative="0">
      <w:start w:val="1"/>
      <w:numFmt w:val="decimal"/>
      <w:lvlText w:val="%1.%2.%3.%4.%5.%6.%7.%8.%9"/>
      <w:lvlJc w:val="left"/>
      <w:pPr>
        <w:tabs>
          <w:tab w:val="left" w:pos="5528"/>
        </w:tabs>
        <w:ind w:left="5528" w:hanging="1700"/>
      </w:pPr>
      <w:rPr>
        <w:rFonts w:hint="eastAsia"/>
      </w:rPr>
    </w:lvl>
  </w:abstractNum>
  <w:abstractNum w:abstractNumId="24">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8"/>
      <w:suff w:val="nothing"/>
      <w:lvlText w:val="%1%2.%3.%4　"/>
      <w:lvlJc w:val="left"/>
      <w:pPr>
        <w:ind w:left="2694" w:firstLine="0"/>
      </w:pPr>
      <w:rPr>
        <w:rFonts w:hint="eastAsia" w:ascii="黑体" w:eastAsia="黑体"/>
        <w:b w:val="0"/>
        <w:i w:val="0"/>
        <w:sz w:val="21"/>
      </w:rPr>
    </w:lvl>
    <w:lvl w:ilvl="4" w:tentative="0">
      <w:start w:val="1"/>
      <w:numFmt w:val="decimal"/>
      <w:pStyle w:val="97"/>
      <w:suff w:val="nothing"/>
      <w:lvlText w:val="%1%2.%3.%4.%5　"/>
      <w:lvlJc w:val="left"/>
      <w:pPr>
        <w:ind w:left="993"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7"/>
  </w:num>
  <w:num w:numId="3">
    <w:abstractNumId w:val="6"/>
  </w:num>
  <w:num w:numId="4">
    <w:abstractNumId w:val="23"/>
  </w:num>
  <w:num w:numId="5">
    <w:abstractNumId w:val="0"/>
  </w:num>
  <w:num w:numId="6">
    <w:abstractNumId w:val="13"/>
  </w:num>
  <w:num w:numId="7">
    <w:abstractNumId w:val="9"/>
  </w:num>
  <w:num w:numId="8">
    <w:abstractNumId w:val="4"/>
  </w:num>
  <w:num w:numId="9">
    <w:abstractNumId w:val="10"/>
  </w:num>
  <w:num w:numId="10">
    <w:abstractNumId w:val="16"/>
  </w:num>
  <w:num w:numId="11">
    <w:abstractNumId w:val="25"/>
  </w:num>
  <w:num w:numId="12">
    <w:abstractNumId w:val="12"/>
  </w:num>
  <w:num w:numId="13">
    <w:abstractNumId w:val="19"/>
  </w:num>
  <w:num w:numId="14">
    <w:abstractNumId w:val="8"/>
  </w:num>
  <w:num w:numId="15">
    <w:abstractNumId w:val="18"/>
  </w:num>
  <w:num w:numId="16">
    <w:abstractNumId w:val="21"/>
  </w:num>
  <w:num w:numId="17">
    <w:abstractNumId w:val="17"/>
  </w:num>
  <w:num w:numId="18">
    <w:abstractNumId w:val="29"/>
  </w:num>
  <w:num w:numId="19">
    <w:abstractNumId w:val="15"/>
  </w:num>
  <w:num w:numId="20">
    <w:abstractNumId w:val="2"/>
  </w:num>
  <w:num w:numId="21">
    <w:abstractNumId w:val="11"/>
  </w:num>
  <w:num w:numId="22">
    <w:abstractNumId w:val="30"/>
  </w:num>
  <w:num w:numId="23">
    <w:abstractNumId w:val="20"/>
  </w:num>
  <w:num w:numId="24">
    <w:abstractNumId w:val="7"/>
  </w:num>
  <w:num w:numId="25">
    <w:abstractNumId w:val="26"/>
  </w:num>
  <w:num w:numId="26">
    <w:abstractNumId w:val="28"/>
  </w:num>
  <w:num w:numId="27">
    <w:abstractNumId w:val="3"/>
  </w:num>
  <w:num w:numId="28">
    <w:abstractNumId w:val="5"/>
  </w:num>
  <w:num w:numId="29">
    <w:abstractNumId w:val="14"/>
  </w:num>
  <w:num w:numId="30">
    <w:abstractNumId w:val="24"/>
  </w:num>
  <w:num w:numId="31">
    <w:abstractNumId w:val="22"/>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attachedTemplate r:id="rId1"/>
  <w:documentProtection w:edit="forms" w:enforcement="0"/>
  <w:defaultTabStop w:val="420"/>
  <w:evenAndOddHeaders w:val="1"/>
  <w:drawingGridHorizontalSpacing w:val="105"/>
  <w:drawingGridVerticalSpacing w:val="317"/>
  <w:displayHorizontalDrawingGridEvery w:val="0"/>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bUwNjC3MDMzNTEyNzNV0lEKTi0uzszPAykwqgUA8PenwSwAAAA="/>
    <w:docVar w:name="commondata" w:val="eyJoZGlkIjoiYzRkYTI2NDJmZDQ1ZDYxZjY1MjBiMzM3NmQwOTQ5MGEifQ=="/>
  </w:docVars>
  <w:rsids>
    <w:rsidRoot w:val="009130C8"/>
    <w:rsid w:val="0000040A"/>
    <w:rsid w:val="00000A94"/>
    <w:rsid w:val="00001972"/>
    <w:rsid w:val="00001D9A"/>
    <w:rsid w:val="00007B3A"/>
    <w:rsid w:val="000107E0"/>
    <w:rsid w:val="00011FDE"/>
    <w:rsid w:val="000121AC"/>
    <w:rsid w:val="00012FFD"/>
    <w:rsid w:val="00014162"/>
    <w:rsid w:val="00014340"/>
    <w:rsid w:val="000146EB"/>
    <w:rsid w:val="00016A9C"/>
    <w:rsid w:val="00022184"/>
    <w:rsid w:val="00022762"/>
    <w:rsid w:val="000238E0"/>
    <w:rsid w:val="000249DB"/>
    <w:rsid w:val="00025375"/>
    <w:rsid w:val="0002595E"/>
    <w:rsid w:val="000303C3"/>
    <w:rsid w:val="000331D3"/>
    <w:rsid w:val="000346A5"/>
    <w:rsid w:val="000359C3"/>
    <w:rsid w:val="00035A7D"/>
    <w:rsid w:val="000365ED"/>
    <w:rsid w:val="00036F1E"/>
    <w:rsid w:val="0004249A"/>
    <w:rsid w:val="00043282"/>
    <w:rsid w:val="00044286"/>
    <w:rsid w:val="00047F28"/>
    <w:rsid w:val="000500F0"/>
    <w:rsid w:val="000503AA"/>
    <w:rsid w:val="000506A1"/>
    <w:rsid w:val="000515DD"/>
    <w:rsid w:val="0005265A"/>
    <w:rsid w:val="000539DD"/>
    <w:rsid w:val="00053BD3"/>
    <w:rsid w:val="00053D42"/>
    <w:rsid w:val="000556ED"/>
    <w:rsid w:val="00055A19"/>
    <w:rsid w:val="00055FE2"/>
    <w:rsid w:val="0005616F"/>
    <w:rsid w:val="00060C2E"/>
    <w:rsid w:val="00061033"/>
    <w:rsid w:val="000619E9"/>
    <w:rsid w:val="000622D4"/>
    <w:rsid w:val="0006357D"/>
    <w:rsid w:val="00063D67"/>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4C7"/>
    <w:rsid w:val="000B060F"/>
    <w:rsid w:val="000B0B2F"/>
    <w:rsid w:val="000B1592"/>
    <w:rsid w:val="000B1FF2"/>
    <w:rsid w:val="000B22BD"/>
    <w:rsid w:val="000B34DA"/>
    <w:rsid w:val="000B3CDA"/>
    <w:rsid w:val="000B6A0B"/>
    <w:rsid w:val="000C0F6C"/>
    <w:rsid w:val="000C11DB"/>
    <w:rsid w:val="000C1492"/>
    <w:rsid w:val="000C2695"/>
    <w:rsid w:val="000C2FBD"/>
    <w:rsid w:val="000C3BBD"/>
    <w:rsid w:val="000C43D4"/>
    <w:rsid w:val="000C4B41"/>
    <w:rsid w:val="000C57D6"/>
    <w:rsid w:val="000C6362"/>
    <w:rsid w:val="000C7666"/>
    <w:rsid w:val="000D065F"/>
    <w:rsid w:val="000D0A9C"/>
    <w:rsid w:val="000D1795"/>
    <w:rsid w:val="000D329A"/>
    <w:rsid w:val="000D41B0"/>
    <w:rsid w:val="000D4B9C"/>
    <w:rsid w:val="000D4EB6"/>
    <w:rsid w:val="000D5375"/>
    <w:rsid w:val="000D753B"/>
    <w:rsid w:val="000E4C9E"/>
    <w:rsid w:val="000E6FD7"/>
    <w:rsid w:val="000E7144"/>
    <w:rsid w:val="000F06E1"/>
    <w:rsid w:val="000F0E3C"/>
    <w:rsid w:val="000F19D5"/>
    <w:rsid w:val="000F4050"/>
    <w:rsid w:val="000F4AEA"/>
    <w:rsid w:val="000F4F9A"/>
    <w:rsid w:val="000F67E9"/>
    <w:rsid w:val="00104926"/>
    <w:rsid w:val="001058D3"/>
    <w:rsid w:val="00113B1E"/>
    <w:rsid w:val="0011711C"/>
    <w:rsid w:val="0012049D"/>
    <w:rsid w:val="00122727"/>
    <w:rsid w:val="00122EEF"/>
    <w:rsid w:val="001249C2"/>
    <w:rsid w:val="00124E4F"/>
    <w:rsid w:val="001260B7"/>
    <w:rsid w:val="001262BC"/>
    <w:rsid w:val="001265CB"/>
    <w:rsid w:val="00127A67"/>
    <w:rsid w:val="001321C6"/>
    <w:rsid w:val="001325C4"/>
    <w:rsid w:val="00133010"/>
    <w:rsid w:val="001338EE"/>
    <w:rsid w:val="00133AAE"/>
    <w:rsid w:val="00135323"/>
    <w:rsid w:val="001356C4"/>
    <w:rsid w:val="00135A91"/>
    <w:rsid w:val="00135EA8"/>
    <w:rsid w:val="00137565"/>
    <w:rsid w:val="0014020C"/>
    <w:rsid w:val="00141114"/>
    <w:rsid w:val="00142313"/>
    <w:rsid w:val="00142969"/>
    <w:rsid w:val="001446C2"/>
    <w:rsid w:val="001457E7"/>
    <w:rsid w:val="00145D9D"/>
    <w:rsid w:val="00146388"/>
    <w:rsid w:val="00146EA5"/>
    <w:rsid w:val="00152009"/>
    <w:rsid w:val="001529E5"/>
    <w:rsid w:val="00152FB3"/>
    <w:rsid w:val="00153C7E"/>
    <w:rsid w:val="00156B25"/>
    <w:rsid w:val="00156E1A"/>
    <w:rsid w:val="00157894"/>
    <w:rsid w:val="00157B55"/>
    <w:rsid w:val="001634C2"/>
    <w:rsid w:val="00163745"/>
    <w:rsid w:val="001642FA"/>
    <w:rsid w:val="001649EB"/>
    <w:rsid w:val="00164BAF"/>
    <w:rsid w:val="00164FA8"/>
    <w:rsid w:val="00165065"/>
    <w:rsid w:val="00165434"/>
    <w:rsid w:val="0016580B"/>
    <w:rsid w:val="00165F49"/>
    <w:rsid w:val="00166B88"/>
    <w:rsid w:val="0016770A"/>
    <w:rsid w:val="00170804"/>
    <w:rsid w:val="001708E9"/>
    <w:rsid w:val="00172A50"/>
    <w:rsid w:val="0017340B"/>
    <w:rsid w:val="00173FB1"/>
    <w:rsid w:val="00176DFD"/>
    <w:rsid w:val="001852C9"/>
    <w:rsid w:val="00187A0B"/>
    <w:rsid w:val="00187A23"/>
    <w:rsid w:val="00190087"/>
    <w:rsid w:val="00191005"/>
    <w:rsid w:val="001913C4"/>
    <w:rsid w:val="00192E8E"/>
    <w:rsid w:val="0019348F"/>
    <w:rsid w:val="00193A07"/>
    <w:rsid w:val="001943B9"/>
    <w:rsid w:val="00194C95"/>
    <w:rsid w:val="00195C34"/>
    <w:rsid w:val="00196EF5"/>
    <w:rsid w:val="001A1A53"/>
    <w:rsid w:val="001A234A"/>
    <w:rsid w:val="001A4CF3"/>
    <w:rsid w:val="001A6075"/>
    <w:rsid w:val="001A6696"/>
    <w:rsid w:val="001A7FBA"/>
    <w:rsid w:val="001B06E8"/>
    <w:rsid w:val="001B1694"/>
    <w:rsid w:val="001B71D0"/>
    <w:rsid w:val="001B71EE"/>
    <w:rsid w:val="001B7561"/>
    <w:rsid w:val="001B789C"/>
    <w:rsid w:val="001C04A8"/>
    <w:rsid w:val="001C0DB5"/>
    <w:rsid w:val="001C18A9"/>
    <w:rsid w:val="001C2C03"/>
    <w:rsid w:val="001C42F7"/>
    <w:rsid w:val="001C49E5"/>
    <w:rsid w:val="001C680C"/>
    <w:rsid w:val="001C7FEA"/>
    <w:rsid w:val="001D0499"/>
    <w:rsid w:val="001D0BBE"/>
    <w:rsid w:val="001D0ED4"/>
    <w:rsid w:val="001D1BFB"/>
    <w:rsid w:val="001D212F"/>
    <w:rsid w:val="001D29D7"/>
    <w:rsid w:val="001D2DE7"/>
    <w:rsid w:val="001D411C"/>
    <w:rsid w:val="001D7BE2"/>
    <w:rsid w:val="001E1B6A"/>
    <w:rsid w:val="001E2484"/>
    <w:rsid w:val="001E3CC4"/>
    <w:rsid w:val="001E4882"/>
    <w:rsid w:val="001E73AB"/>
    <w:rsid w:val="001F092D"/>
    <w:rsid w:val="001F10E0"/>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46C9"/>
    <w:rsid w:val="00224D0D"/>
    <w:rsid w:val="002253A1"/>
    <w:rsid w:val="00225CF8"/>
    <w:rsid w:val="0022794E"/>
    <w:rsid w:val="002338C5"/>
    <w:rsid w:val="00233D64"/>
    <w:rsid w:val="0023482A"/>
    <w:rsid w:val="002359CB"/>
    <w:rsid w:val="0024345E"/>
    <w:rsid w:val="00243540"/>
    <w:rsid w:val="0024497B"/>
    <w:rsid w:val="0024515B"/>
    <w:rsid w:val="00246021"/>
    <w:rsid w:val="0024666E"/>
    <w:rsid w:val="00247F52"/>
    <w:rsid w:val="00250B25"/>
    <w:rsid w:val="00250BBE"/>
    <w:rsid w:val="002515C2"/>
    <w:rsid w:val="0025194F"/>
    <w:rsid w:val="002542EF"/>
    <w:rsid w:val="0026148A"/>
    <w:rsid w:val="00262268"/>
    <w:rsid w:val="00262696"/>
    <w:rsid w:val="00263D25"/>
    <w:rsid w:val="002643C3"/>
    <w:rsid w:val="00264A0C"/>
    <w:rsid w:val="00266EEB"/>
    <w:rsid w:val="00267EF4"/>
    <w:rsid w:val="00270CB8"/>
    <w:rsid w:val="00272B08"/>
    <w:rsid w:val="00272EE4"/>
    <w:rsid w:val="00277308"/>
    <w:rsid w:val="00281BB8"/>
    <w:rsid w:val="00281E9E"/>
    <w:rsid w:val="00282405"/>
    <w:rsid w:val="00285170"/>
    <w:rsid w:val="00285361"/>
    <w:rsid w:val="00292D60"/>
    <w:rsid w:val="00293B30"/>
    <w:rsid w:val="00294D34"/>
    <w:rsid w:val="00294E3B"/>
    <w:rsid w:val="00296193"/>
    <w:rsid w:val="00296B3F"/>
    <w:rsid w:val="00296C66"/>
    <w:rsid w:val="00296EBE"/>
    <w:rsid w:val="002974E3"/>
    <w:rsid w:val="00297A0B"/>
    <w:rsid w:val="002A084B"/>
    <w:rsid w:val="002A1260"/>
    <w:rsid w:val="002A1589"/>
    <w:rsid w:val="002A1608"/>
    <w:rsid w:val="002A25DC"/>
    <w:rsid w:val="002A3AAB"/>
    <w:rsid w:val="002A4CEA"/>
    <w:rsid w:val="002A5977"/>
    <w:rsid w:val="002A5A13"/>
    <w:rsid w:val="002A757F"/>
    <w:rsid w:val="002A7F44"/>
    <w:rsid w:val="002B094E"/>
    <w:rsid w:val="002B0C40"/>
    <w:rsid w:val="002B1966"/>
    <w:rsid w:val="002B4508"/>
    <w:rsid w:val="002B5779"/>
    <w:rsid w:val="002B5CC7"/>
    <w:rsid w:val="002B7332"/>
    <w:rsid w:val="002B7F51"/>
    <w:rsid w:val="002C09E7"/>
    <w:rsid w:val="002C1E06"/>
    <w:rsid w:val="002C3F07"/>
    <w:rsid w:val="002C5278"/>
    <w:rsid w:val="002C6DCB"/>
    <w:rsid w:val="002C7EBB"/>
    <w:rsid w:val="002D06C1"/>
    <w:rsid w:val="002D42B5"/>
    <w:rsid w:val="002D4F1A"/>
    <w:rsid w:val="002D6EC6"/>
    <w:rsid w:val="002D79AC"/>
    <w:rsid w:val="002E039D"/>
    <w:rsid w:val="002E0E04"/>
    <w:rsid w:val="002E4D5A"/>
    <w:rsid w:val="002E6326"/>
    <w:rsid w:val="002F30E0"/>
    <w:rsid w:val="002F316F"/>
    <w:rsid w:val="002F35E4"/>
    <w:rsid w:val="002F3730"/>
    <w:rsid w:val="002F38E1"/>
    <w:rsid w:val="002F7AF6"/>
    <w:rsid w:val="00300E63"/>
    <w:rsid w:val="00302F5F"/>
    <w:rsid w:val="0030441D"/>
    <w:rsid w:val="0030448D"/>
    <w:rsid w:val="00306063"/>
    <w:rsid w:val="00313B85"/>
    <w:rsid w:val="003168D8"/>
    <w:rsid w:val="00317988"/>
    <w:rsid w:val="003221B4"/>
    <w:rsid w:val="0032258D"/>
    <w:rsid w:val="003227E9"/>
    <w:rsid w:val="00322E62"/>
    <w:rsid w:val="00324D13"/>
    <w:rsid w:val="00324EDD"/>
    <w:rsid w:val="00326FD7"/>
    <w:rsid w:val="003331E4"/>
    <w:rsid w:val="00336C64"/>
    <w:rsid w:val="00337162"/>
    <w:rsid w:val="0034194F"/>
    <w:rsid w:val="00344605"/>
    <w:rsid w:val="003462DA"/>
    <w:rsid w:val="003474AA"/>
    <w:rsid w:val="00350D1D"/>
    <w:rsid w:val="00351B5E"/>
    <w:rsid w:val="00352C83"/>
    <w:rsid w:val="00352F1A"/>
    <w:rsid w:val="0036107C"/>
    <w:rsid w:val="003615D2"/>
    <w:rsid w:val="00361655"/>
    <w:rsid w:val="0036429C"/>
    <w:rsid w:val="00364A53"/>
    <w:rsid w:val="003654CB"/>
    <w:rsid w:val="00365AA9"/>
    <w:rsid w:val="00365F86"/>
    <w:rsid w:val="00365F87"/>
    <w:rsid w:val="00366E89"/>
    <w:rsid w:val="003705F4"/>
    <w:rsid w:val="00370D58"/>
    <w:rsid w:val="00371316"/>
    <w:rsid w:val="00375CFF"/>
    <w:rsid w:val="00376713"/>
    <w:rsid w:val="00377D24"/>
    <w:rsid w:val="00381815"/>
    <w:rsid w:val="003819AF"/>
    <w:rsid w:val="00381E65"/>
    <w:rsid w:val="003820E9"/>
    <w:rsid w:val="0038248F"/>
    <w:rsid w:val="003826E7"/>
    <w:rsid w:val="00382DE7"/>
    <w:rsid w:val="00384FFC"/>
    <w:rsid w:val="003872FC"/>
    <w:rsid w:val="00387ADC"/>
    <w:rsid w:val="00387BFB"/>
    <w:rsid w:val="00390020"/>
    <w:rsid w:val="003903D6"/>
    <w:rsid w:val="00390EE6"/>
    <w:rsid w:val="0039118F"/>
    <w:rsid w:val="00392175"/>
    <w:rsid w:val="00392AD7"/>
    <w:rsid w:val="003938D9"/>
    <w:rsid w:val="00394376"/>
    <w:rsid w:val="003943FF"/>
    <w:rsid w:val="00397352"/>
    <w:rsid w:val="003974EB"/>
    <w:rsid w:val="00397CC5"/>
    <w:rsid w:val="003A0042"/>
    <w:rsid w:val="003A11D1"/>
    <w:rsid w:val="003A1582"/>
    <w:rsid w:val="003A3D9C"/>
    <w:rsid w:val="003A4077"/>
    <w:rsid w:val="003A4AA7"/>
    <w:rsid w:val="003B09AD"/>
    <w:rsid w:val="003B153F"/>
    <w:rsid w:val="003B15C2"/>
    <w:rsid w:val="003B1F18"/>
    <w:rsid w:val="003B5BF0"/>
    <w:rsid w:val="003B60BF"/>
    <w:rsid w:val="003B6BE3"/>
    <w:rsid w:val="003C010C"/>
    <w:rsid w:val="003C0A6C"/>
    <w:rsid w:val="003C14F8"/>
    <w:rsid w:val="003C3F34"/>
    <w:rsid w:val="003C46DF"/>
    <w:rsid w:val="003C5A43"/>
    <w:rsid w:val="003D0519"/>
    <w:rsid w:val="003D0677"/>
    <w:rsid w:val="003D0FF6"/>
    <w:rsid w:val="003D262C"/>
    <w:rsid w:val="003D4724"/>
    <w:rsid w:val="003D6D37"/>
    <w:rsid w:val="003D6D61"/>
    <w:rsid w:val="003D7174"/>
    <w:rsid w:val="003E019F"/>
    <w:rsid w:val="003E091D"/>
    <w:rsid w:val="003E1C53"/>
    <w:rsid w:val="003E2A69"/>
    <w:rsid w:val="003E2D49"/>
    <w:rsid w:val="003E2FD4"/>
    <w:rsid w:val="003E49F6"/>
    <w:rsid w:val="003E6320"/>
    <w:rsid w:val="003E660F"/>
    <w:rsid w:val="003F0841"/>
    <w:rsid w:val="003F23D3"/>
    <w:rsid w:val="003F3EC0"/>
    <w:rsid w:val="003F3F08"/>
    <w:rsid w:val="003F49F1"/>
    <w:rsid w:val="003F6272"/>
    <w:rsid w:val="003F6A3C"/>
    <w:rsid w:val="00400E72"/>
    <w:rsid w:val="00401400"/>
    <w:rsid w:val="00401BBA"/>
    <w:rsid w:val="00404869"/>
    <w:rsid w:val="00405884"/>
    <w:rsid w:val="00407D39"/>
    <w:rsid w:val="0041477A"/>
    <w:rsid w:val="004167A3"/>
    <w:rsid w:val="00421F86"/>
    <w:rsid w:val="00432DAA"/>
    <w:rsid w:val="00434305"/>
    <w:rsid w:val="00435DF7"/>
    <w:rsid w:val="0044083F"/>
    <w:rsid w:val="00440A15"/>
    <w:rsid w:val="00441AE7"/>
    <w:rsid w:val="00445574"/>
    <w:rsid w:val="004458A0"/>
    <w:rsid w:val="004467FB"/>
    <w:rsid w:val="00452D6B"/>
    <w:rsid w:val="00454484"/>
    <w:rsid w:val="0045517B"/>
    <w:rsid w:val="00455E7C"/>
    <w:rsid w:val="00456224"/>
    <w:rsid w:val="00463B77"/>
    <w:rsid w:val="00463C7B"/>
    <w:rsid w:val="004644A6"/>
    <w:rsid w:val="004659BD"/>
    <w:rsid w:val="00470775"/>
    <w:rsid w:val="004746B1"/>
    <w:rsid w:val="0047583F"/>
    <w:rsid w:val="00475DE8"/>
    <w:rsid w:val="00480AA8"/>
    <w:rsid w:val="00481324"/>
    <w:rsid w:val="00481C44"/>
    <w:rsid w:val="00484936"/>
    <w:rsid w:val="00485C89"/>
    <w:rsid w:val="004868E7"/>
    <w:rsid w:val="00486BE3"/>
    <w:rsid w:val="004905E4"/>
    <w:rsid w:val="00490A89"/>
    <w:rsid w:val="00490AB4"/>
    <w:rsid w:val="00492DF3"/>
    <w:rsid w:val="00492F02"/>
    <w:rsid w:val="0049375E"/>
    <w:rsid w:val="004939AE"/>
    <w:rsid w:val="004A12DF"/>
    <w:rsid w:val="004A144A"/>
    <w:rsid w:val="004A1BA8"/>
    <w:rsid w:val="004A2647"/>
    <w:rsid w:val="004A4B57"/>
    <w:rsid w:val="004A63FA"/>
    <w:rsid w:val="004A6831"/>
    <w:rsid w:val="004A6A3D"/>
    <w:rsid w:val="004B0272"/>
    <w:rsid w:val="004B2701"/>
    <w:rsid w:val="004B2E1B"/>
    <w:rsid w:val="004B3AA8"/>
    <w:rsid w:val="004B3E93"/>
    <w:rsid w:val="004B4303"/>
    <w:rsid w:val="004B4BB3"/>
    <w:rsid w:val="004C1FBC"/>
    <w:rsid w:val="004C25A2"/>
    <w:rsid w:val="004C2CA9"/>
    <w:rsid w:val="004C3F1D"/>
    <w:rsid w:val="004C458D"/>
    <w:rsid w:val="004C72FB"/>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E76D7"/>
    <w:rsid w:val="004F391A"/>
    <w:rsid w:val="004F3CFB"/>
    <w:rsid w:val="004F6456"/>
    <w:rsid w:val="004F696E"/>
    <w:rsid w:val="004F6C71"/>
    <w:rsid w:val="00501139"/>
    <w:rsid w:val="00501A1B"/>
    <w:rsid w:val="00503426"/>
    <w:rsid w:val="0050363E"/>
    <w:rsid w:val="005039BC"/>
    <w:rsid w:val="005043BB"/>
    <w:rsid w:val="00504A3D"/>
    <w:rsid w:val="00505767"/>
    <w:rsid w:val="00505CBE"/>
    <w:rsid w:val="005073F0"/>
    <w:rsid w:val="00507A18"/>
    <w:rsid w:val="00510A7B"/>
    <w:rsid w:val="00512F6E"/>
    <w:rsid w:val="00513038"/>
    <w:rsid w:val="00514174"/>
    <w:rsid w:val="00516088"/>
    <w:rsid w:val="00516B0B"/>
    <w:rsid w:val="0051707F"/>
    <w:rsid w:val="005220EC"/>
    <w:rsid w:val="00523F95"/>
    <w:rsid w:val="00524D65"/>
    <w:rsid w:val="00525B16"/>
    <w:rsid w:val="00533D04"/>
    <w:rsid w:val="00534804"/>
    <w:rsid w:val="00534BDF"/>
    <w:rsid w:val="005354EA"/>
    <w:rsid w:val="0053585F"/>
    <w:rsid w:val="00535EC4"/>
    <w:rsid w:val="00535ED9"/>
    <w:rsid w:val="0053692B"/>
    <w:rsid w:val="00541853"/>
    <w:rsid w:val="00541CA9"/>
    <w:rsid w:val="00543BDA"/>
    <w:rsid w:val="005441CC"/>
    <w:rsid w:val="005479DA"/>
    <w:rsid w:val="00547BCC"/>
    <w:rsid w:val="0055013B"/>
    <w:rsid w:val="00551F6F"/>
    <w:rsid w:val="00555044"/>
    <w:rsid w:val="00561475"/>
    <w:rsid w:val="00562308"/>
    <w:rsid w:val="0056487B"/>
    <w:rsid w:val="00564FB9"/>
    <w:rsid w:val="005654D2"/>
    <w:rsid w:val="00572BA2"/>
    <w:rsid w:val="00573D9E"/>
    <w:rsid w:val="005801E3"/>
    <w:rsid w:val="005811FA"/>
    <w:rsid w:val="00581802"/>
    <w:rsid w:val="005836A8"/>
    <w:rsid w:val="0058409C"/>
    <w:rsid w:val="00584262"/>
    <w:rsid w:val="00586630"/>
    <w:rsid w:val="00586845"/>
    <w:rsid w:val="00587ADD"/>
    <w:rsid w:val="00590383"/>
    <w:rsid w:val="00593A49"/>
    <w:rsid w:val="00596160"/>
    <w:rsid w:val="005966E2"/>
    <w:rsid w:val="00597007"/>
    <w:rsid w:val="005A0966"/>
    <w:rsid w:val="005A11B7"/>
    <w:rsid w:val="005A18FD"/>
    <w:rsid w:val="005A260B"/>
    <w:rsid w:val="005A48BF"/>
    <w:rsid w:val="005A4A1B"/>
    <w:rsid w:val="005A7485"/>
    <w:rsid w:val="005A7830"/>
    <w:rsid w:val="005A7FCE"/>
    <w:rsid w:val="005B0F3F"/>
    <w:rsid w:val="005B191C"/>
    <w:rsid w:val="005B4903"/>
    <w:rsid w:val="005B51CE"/>
    <w:rsid w:val="005B5885"/>
    <w:rsid w:val="005B5CD7"/>
    <w:rsid w:val="005B6CF6"/>
    <w:rsid w:val="005B7422"/>
    <w:rsid w:val="005C081A"/>
    <w:rsid w:val="005C29B8"/>
    <w:rsid w:val="005C2AA7"/>
    <w:rsid w:val="005C5F21"/>
    <w:rsid w:val="005C7156"/>
    <w:rsid w:val="005D0C75"/>
    <w:rsid w:val="005D4171"/>
    <w:rsid w:val="005D6A95"/>
    <w:rsid w:val="005D6B2C"/>
    <w:rsid w:val="005D6D9C"/>
    <w:rsid w:val="005D76E8"/>
    <w:rsid w:val="005E2335"/>
    <w:rsid w:val="005E34CA"/>
    <w:rsid w:val="005E3BB6"/>
    <w:rsid w:val="005E3C18"/>
    <w:rsid w:val="005E4250"/>
    <w:rsid w:val="005E6812"/>
    <w:rsid w:val="005E69DC"/>
    <w:rsid w:val="005E7881"/>
    <w:rsid w:val="005E78E0"/>
    <w:rsid w:val="005F0D9C"/>
    <w:rsid w:val="005F284E"/>
    <w:rsid w:val="005F53AD"/>
    <w:rsid w:val="006015CE"/>
    <w:rsid w:val="00604784"/>
    <w:rsid w:val="00606419"/>
    <w:rsid w:val="00607D29"/>
    <w:rsid w:val="00612952"/>
    <w:rsid w:val="00614CC1"/>
    <w:rsid w:val="00615A9D"/>
    <w:rsid w:val="00617387"/>
    <w:rsid w:val="006205D6"/>
    <w:rsid w:val="006247F2"/>
    <w:rsid w:val="006252D8"/>
    <w:rsid w:val="006259BC"/>
    <w:rsid w:val="0062636B"/>
    <w:rsid w:val="00632182"/>
    <w:rsid w:val="00632AE0"/>
    <w:rsid w:val="00633C17"/>
    <w:rsid w:val="00634D9E"/>
    <w:rsid w:val="00636E3E"/>
    <w:rsid w:val="006379F7"/>
    <w:rsid w:val="00637E4D"/>
    <w:rsid w:val="00640620"/>
    <w:rsid w:val="00641A1F"/>
    <w:rsid w:val="00645904"/>
    <w:rsid w:val="00647F34"/>
    <w:rsid w:val="00651ACB"/>
    <w:rsid w:val="00651C47"/>
    <w:rsid w:val="00652AB2"/>
    <w:rsid w:val="00653FED"/>
    <w:rsid w:val="00654EC0"/>
    <w:rsid w:val="0065525B"/>
    <w:rsid w:val="00655D4F"/>
    <w:rsid w:val="00656D29"/>
    <w:rsid w:val="006626B9"/>
    <w:rsid w:val="006640E5"/>
    <w:rsid w:val="00664600"/>
    <w:rsid w:val="006646F1"/>
    <w:rsid w:val="00664929"/>
    <w:rsid w:val="00664F62"/>
    <w:rsid w:val="006655E1"/>
    <w:rsid w:val="00672060"/>
    <w:rsid w:val="00672BFD"/>
    <w:rsid w:val="0067705F"/>
    <w:rsid w:val="006770F4"/>
    <w:rsid w:val="00677A84"/>
    <w:rsid w:val="0068026D"/>
    <w:rsid w:val="00680A27"/>
    <w:rsid w:val="006816A4"/>
    <w:rsid w:val="006819B8"/>
    <w:rsid w:val="006840A6"/>
    <w:rsid w:val="006850CD"/>
    <w:rsid w:val="00685AAB"/>
    <w:rsid w:val="00687ACF"/>
    <w:rsid w:val="006A07AA"/>
    <w:rsid w:val="006A25E5"/>
    <w:rsid w:val="006A2B46"/>
    <w:rsid w:val="006A336D"/>
    <w:rsid w:val="006A37B9"/>
    <w:rsid w:val="006A6D40"/>
    <w:rsid w:val="006B2672"/>
    <w:rsid w:val="006B54BF"/>
    <w:rsid w:val="006B5F44"/>
    <w:rsid w:val="006B5F90"/>
    <w:rsid w:val="006B62E4"/>
    <w:rsid w:val="006C12CF"/>
    <w:rsid w:val="006C1BBA"/>
    <w:rsid w:val="006C2079"/>
    <w:rsid w:val="006C260E"/>
    <w:rsid w:val="006C5A62"/>
    <w:rsid w:val="006C5D68"/>
    <w:rsid w:val="006C6976"/>
    <w:rsid w:val="006C6DD0"/>
    <w:rsid w:val="006D04EA"/>
    <w:rsid w:val="006D16C4"/>
    <w:rsid w:val="006D3E96"/>
    <w:rsid w:val="006D4515"/>
    <w:rsid w:val="006D4BB1"/>
    <w:rsid w:val="006D54F3"/>
    <w:rsid w:val="006D5F02"/>
    <w:rsid w:val="006D6593"/>
    <w:rsid w:val="006E1B17"/>
    <w:rsid w:val="006E3005"/>
    <w:rsid w:val="006E4C28"/>
    <w:rsid w:val="006F03A8"/>
    <w:rsid w:val="006F2ACA"/>
    <w:rsid w:val="006F2ADC"/>
    <w:rsid w:val="006F2BFE"/>
    <w:rsid w:val="006F31E9"/>
    <w:rsid w:val="006F6284"/>
    <w:rsid w:val="007002C5"/>
    <w:rsid w:val="0070189F"/>
    <w:rsid w:val="00704387"/>
    <w:rsid w:val="00707669"/>
    <w:rsid w:val="00711CBA"/>
    <w:rsid w:val="00711FB5"/>
    <w:rsid w:val="007126D1"/>
    <w:rsid w:val="00712A01"/>
    <w:rsid w:val="00714F58"/>
    <w:rsid w:val="00715738"/>
    <w:rsid w:val="00722FBF"/>
    <w:rsid w:val="00722FC2"/>
    <w:rsid w:val="00724E1B"/>
    <w:rsid w:val="00725949"/>
    <w:rsid w:val="00725B95"/>
    <w:rsid w:val="00727FA2"/>
    <w:rsid w:val="0073034B"/>
    <w:rsid w:val="007322D9"/>
    <w:rsid w:val="00732BC0"/>
    <w:rsid w:val="00736FBC"/>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91"/>
    <w:rsid w:val="00750EE1"/>
    <w:rsid w:val="00752B4D"/>
    <w:rsid w:val="00752F85"/>
    <w:rsid w:val="00755402"/>
    <w:rsid w:val="00756B26"/>
    <w:rsid w:val="00756EDF"/>
    <w:rsid w:val="007600E3"/>
    <w:rsid w:val="00765C43"/>
    <w:rsid w:val="00765EFB"/>
    <w:rsid w:val="0076675A"/>
    <w:rsid w:val="007671CA"/>
    <w:rsid w:val="00767C61"/>
    <w:rsid w:val="0077008A"/>
    <w:rsid w:val="00770107"/>
    <w:rsid w:val="00773C1F"/>
    <w:rsid w:val="00774DA4"/>
    <w:rsid w:val="00775761"/>
    <w:rsid w:val="00775F5B"/>
    <w:rsid w:val="00776599"/>
    <w:rsid w:val="00780915"/>
    <w:rsid w:val="0078114B"/>
    <w:rsid w:val="00781DD2"/>
    <w:rsid w:val="00783ECF"/>
    <w:rsid w:val="00783FCA"/>
    <w:rsid w:val="0078413A"/>
    <w:rsid w:val="00792ABD"/>
    <w:rsid w:val="00793622"/>
    <w:rsid w:val="007959E8"/>
    <w:rsid w:val="00795E9C"/>
    <w:rsid w:val="00795EC0"/>
    <w:rsid w:val="007A0521"/>
    <w:rsid w:val="007A1511"/>
    <w:rsid w:val="007A2E12"/>
    <w:rsid w:val="007A3475"/>
    <w:rsid w:val="007A3744"/>
    <w:rsid w:val="007A41C8"/>
    <w:rsid w:val="007A54CE"/>
    <w:rsid w:val="007A5D3A"/>
    <w:rsid w:val="007A6FD9"/>
    <w:rsid w:val="007A7FFA"/>
    <w:rsid w:val="007B04EB"/>
    <w:rsid w:val="007B0D4F"/>
    <w:rsid w:val="007B5A3D"/>
    <w:rsid w:val="007B5B95"/>
    <w:rsid w:val="007B6032"/>
    <w:rsid w:val="007B68EA"/>
    <w:rsid w:val="007B7453"/>
    <w:rsid w:val="007C06A1"/>
    <w:rsid w:val="007C2D89"/>
    <w:rsid w:val="007C4593"/>
    <w:rsid w:val="007C5309"/>
    <w:rsid w:val="007C6069"/>
    <w:rsid w:val="007D06C4"/>
    <w:rsid w:val="007D1352"/>
    <w:rsid w:val="007D2508"/>
    <w:rsid w:val="007D346A"/>
    <w:rsid w:val="007D544C"/>
    <w:rsid w:val="007D64DA"/>
    <w:rsid w:val="007D6518"/>
    <w:rsid w:val="007D76BD"/>
    <w:rsid w:val="007E0BF1"/>
    <w:rsid w:val="007F0ED8"/>
    <w:rsid w:val="007F0F63"/>
    <w:rsid w:val="007F75CE"/>
    <w:rsid w:val="007F7C8D"/>
    <w:rsid w:val="008013A4"/>
    <w:rsid w:val="00801F29"/>
    <w:rsid w:val="008027CE"/>
    <w:rsid w:val="00802F42"/>
    <w:rsid w:val="00804383"/>
    <w:rsid w:val="00804BB7"/>
    <w:rsid w:val="00804D41"/>
    <w:rsid w:val="00810257"/>
    <w:rsid w:val="008104F5"/>
    <w:rsid w:val="0081072B"/>
    <w:rsid w:val="00810798"/>
    <w:rsid w:val="00811072"/>
    <w:rsid w:val="00811369"/>
    <w:rsid w:val="00815419"/>
    <w:rsid w:val="0081604B"/>
    <w:rsid w:val="008163C8"/>
    <w:rsid w:val="008164A1"/>
    <w:rsid w:val="00817325"/>
    <w:rsid w:val="008209E6"/>
    <w:rsid w:val="00821D19"/>
    <w:rsid w:val="00823303"/>
    <w:rsid w:val="008233B2"/>
    <w:rsid w:val="00823A9F"/>
    <w:rsid w:val="00823C85"/>
    <w:rsid w:val="00825138"/>
    <w:rsid w:val="008269A7"/>
    <w:rsid w:val="008269DD"/>
    <w:rsid w:val="00830621"/>
    <w:rsid w:val="0083160E"/>
    <w:rsid w:val="00831D24"/>
    <w:rsid w:val="0083348C"/>
    <w:rsid w:val="008373D3"/>
    <w:rsid w:val="00840617"/>
    <w:rsid w:val="00840F84"/>
    <w:rsid w:val="00842A47"/>
    <w:rsid w:val="00843C13"/>
    <w:rsid w:val="00843DEF"/>
    <w:rsid w:val="008449FC"/>
    <w:rsid w:val="008454F8"/>
    <w:rsid w:val="0085173A"/>
    <w:rsid w:val="008603CE"/>
    <w:rsid w:val="008620FC"/>
    <w:rsid w:val="008627A5"/>
    <w:rsid w:val="00863E05"/>
    <w:rsid w:val="00865ACA"/>
    <w:rsid w:val="00865D28"/>
    <w:rsid w:val="00865F85"/>
    <w:rsid w:val="00867C10"/>
    <w:rsid w:val="00870439"/>
    <w:rsid w:val="00870DA1"/>
    <w:rsid w:val="00874183"/>
    <w:rsid w:val="00883F93"/>
    <w:rsid w:val="00884DB3"/>
    <w:rsid w:val="00885A9D"/>
    <w:rsid w:val="008864F6"/>
    <w:rsid w:val="0089049D"/>
    <w:rsid w:val="008928C9"/>
    <w:rsid w:val="008930CB"/>
    <w:rsid w:val="00893397"/>
    <w:rsid w:val="008935EC"/>
    <w:rsid w:val="008938DC"/>
    <w:rsid w:val="00893FD1"/>
    <w:rsid w:val="00894836"/>
    <w:rsid w:val="00895172"/>
    <w:rsid w:val="00895680"/>
    <w:rsid w:val="00896DFF"/>
    <w:rsid w:val="0089762C"/>
    <w:rsid w:val="008A173B"/>
    <w:rsid w:val="008A1893"/>
    <w:rsid w:val="008A57E6"/>
    <w:rsid w:val="008A6F81"/>
    <w:rsid w:val="008A769A"/>
    <w:rsid w:val="008A7D2A"/>
    <w:rsid w:val="008B0C9C"/>
    <w:rsid w:val="008B166D"/>
    <w:rsid w:val="008B17F4"/>
    <w:rsid w:val="008B354E"/>
    <w:rsid w:val="008B3615"/>
    <w:rsid w:val="008B3F4B"/>
    <w:rsid w:val="008B4AC4"/>
    <w:rsid w:val="008B50C8"/>
    <w:rsid w:val="008B5281"/>
    <w:rsid w:val="008B5370"/>
    <w:rsid w:val="008B7E05"/>
    <w:rsid w:val="008C1797"/>
    <w:rsid w:val="008C219C"/>
    <w:rsid w:val="008C475E"/>
    <w:rsid w:val="008C5F9A"/>
    <w:rsid w:val="008C619A"/>
    <w:rsid w:val="008D0BA6"/>
    <w:rsid w:val="008D0CE8"/>
    <w:rsid w:val="008D2D1D"/>
    <w:rsid w:val="008D39FA"/>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E6FEF"/>
    <w:rsid w:val="008F0CDC"/>
    <w:rsid w:val="008F17A3"/>
    <w:rsid w:val="008F1ED3"/>
    <w:rsid w:val="008F4C29"/>
    <w:rsid w:val="008F51BA"/>
    <w:rsid w:val="008F70BD"/>
    <w:rsid w:val="008F788F"/>
    <w:rsid w:val="008F7EA2"/>
    <w:rsid w:val="00902722"/>
    <w:rsid w:val="009027BC"/>
    <w:rsid w:val="0090329E"/>
    <w:rsid w:val="009062E6"/>
    <w:rsid w:val="0091127C"/>
    <w:rsid w:val="0091132A"/>
    <w:rsid w:val="00911BE5"/>
    <w:rsid w:val="00912D26"/>
    <w:rsid w:val="009130C8"/>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23F4"/>
    <w:rsid w:val="00953604"/>
    <w:rsid w:val="0095496B"/>
    <w:rsid w:val="00960F1E"/>
    <w:rsid w:val="009610DC"/>
    <w:rsid w:val="00961490"/>
    <w:rsid w:val="0096381A"/>
    <w:rsid w:val="00965E04"/>
    <w:rsid w:val="00966566"/>
    <w:rsid w:val="009674AD"/>
    <w:rsid w:val="0097026D"/>
    <w:rsid w:val="00970CDC"/>
    <w:rsid w:val="00975727"/>
    <w:rsid w:val="00977010"/>
    <w:rsid w:val="00977969"/>
    <w:rsid w:val="00977D02"/>
    <w:rsid w:val="00977FF9"/>
    <w:rsid w:val="009809BB"/>
    <w:rsid w:val="0098364B"/>
    <w:rsid w:val="009849A0"/>
    <w:rsid w:val="00990702"/>
    <w:rsid w:val="009908A3"/>
    <w:rsid w:val="009911AF"/>
    <w:rsid w:val="00991875"/>
    <w:rsid w:val="00991F92"/>
    <w:rsid w:val="00992985"/>
    <w:rsid w:val="00993889"/>
    <w:rsid w:val="00994019"/>
    <w:rsid w:val="00995020"/>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53B"/>
    <w:rsid w:val="009C4CFA"/>
    <w:rsid w:val="009C5070"/>
    <w:rsid w:val="009D112C"/>
    <w:rsid w:val="009D1385"/>
    <w:rsid w:val="009D47FA"/>
    <w:rsid w:val="009D4C5B"/>
    <w:rsid w:val="009D50D2"/>
    <w:rsid w:val="009D6BCA"/>
    <w:rsid w:val="009E0F62"/>
    <w:rsid w:val="009E1FD8"/>
    <w:rsid w:val="009E27D5"/>
    <w:rsid w:val="009E4A58"/>
    <w:rsid w:val="009E5A2D"/>
    <w:rsid w:val="009E5AB2"/>
    <w:rsid w:val="009E6219"/>
    <w:rsid w:val="009F03B3"/>
    <w:rsid w:val="009F3091"/>
    <w:rsid w:val="009F40E8"/>
    <w:rsid w:val="009F614D"/>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167"/>
    <w:rsid w:val="00A4452E"/>
    <w:rsid w:val="00A4472C"/>
    <w:rsid w:val="00A44E69"/>
    <w:rsid w:val="00A45AE0"/>
    <w:rsid w:val="00A4661E"/>
    <w:rsid w:val="00A55BD6"/>
    <w:rsid w:val="00A55D50"/>
    <w:rsid w:val="00A57142"/>
    <w:rsid w:val="00A62E81"/>
    <w:rsid w:val="00A648CD"/>
    <w:rsid w:val="00A6537A"/>
    <w:rsid w:val="00A65F57"/>
    <w:rsid w:val="00A67393"/>
    <w:rsid w:val="00A67866"/>
    <w:rsid w:val="00A70885"/>
    <w:rsid w:val="00A70B07"/>
    <w:rsid w:val="00A723F8"/>
    <w:rsid w:val="00A72BBA"/>
    <w:rsid w:val="00A74CC4"/>
    <w:rsid w:val="00A77CCB"/>
    <w:rsid w:val="00A83D8D"/>
    <w:rsid w:val="00A8446B"/>
    <w:rsid w:val="00A8473F"/>
    <w:rsid w:val="00A862D6"/>
    <w:rsid w:val="00A863A3"/>
    <w:rsid w:val="00A8715E"/>
    <w:rsid w:val="00A872AA"/>
    <w:rsid w:val="00A87A23"/>
    <w:rsid w:val="00A9295B"/>
    <w:rsid w:val="00A93B09"/>
    <w:rsid w:val="00A952D7"/>
    <w:rsid w:val="00A963F7"/>
    <w:rsid w:val="00A96AD8"/>
    <w:rsid w:val="00A96F20"/>
    <w:rsid w:val="00AA052C"/>
    <w:rsid w:val="00AA1E45"/>
    <w:rsid w:val="00AA3040"/>
    <w:rsid w:val="00AA39BE"/>
    <w:rsid w:val="00AA4286"/>
    <w:rsid w:val="00AA4313"/>
    <w:rsid w:val="00AA456B"/>
    <w:rsid w:val="00AA57F5"/>
    <w:rsid w:val="00AA672E"/>
    <w:rsid w:val="00AA6EC9"/>
    <w:rsid w:val="00AB6309"/>
    <w:rsid w:val="00AB6C5F"/>
    <w:rsid w:val="00AB7129"/>
    <w:rsid w:val="00AC27A6"/>
    <w:rsid w:val="00AC30A0"/>
    <w:rsid w:val="00AC30F7"/>
    <w:rsid w:val="00AC3A5A"/>
    <w:rsid w:val="00AC4D95"/>
    <w:rsid w:val="00AC5D74"/>
    <w:rsid w:val="00AC5DF4"/>
    <w:rsid w:val="00AD0AEF"/>
    <w:rsid w:val="00AD11B7"/>
    <w:rsid w:val="00AD1A94"/>
    <w:rsid w:val="00AD1C05"/>
    <w:rsid w:val="00AD4126"/>
    <w:rsid w:val="00AD421C"/>
    <w:rsid w:val="00AD44FA"/>
    <w:rsid w:val="00AE070A"/>
    <w:rsid w:val="00AE080F"/>
    <w:rsid w:val="00AE101C"/>
    <w:rsid w:val="00AE2A69"/>
    <w:rsid w:val="00AE2BEB"/>
    <w:rsid w:val="00AE37E5"/>
    <w:rsid w:val="00AE444C"/>
    <w:rsid w:val="00AE5EB4"/>
    <w:rsid w:val="00AE7645"/>
    <w:rsid w:val="00AF0C18"/>
    <w:rsid w:val="00AF2120"/>
    <w:rsid w:val="00AF47C5"/>
    <w:rsid w:val="00AF5398"/>
    <w:rsid w:val="00B00A76"/>
    <w:rsid w:val="00B048BD"/>
    <w:rsid w:val="00B049AF"/>
    <w:rsid w:val="00B050B5"/>
    <w:rsid w:val="00B06E64"/>
    <w:rsid w:val="00B07242"/>
    <w:rsid w:val="00B10534"/>
    <w:rsid w:val="00B113D6"/>
    <w:rsid w:val="00B113DB"/>
    <w:rsid w:val="00B11D8A"/>
    <w:rsid w:val="00B12981"/>
    <w:rsid w:val="00B12AA9"/>
    <w:rsid w:val="00B147DD"/>
    <w:rsid w:val="00B156FD"/>
    <w:rsid w:val="00B15D1D"/>
    <w:rsid w:val="00B21F61"/>
    <w:rsid w:val="00B2287B"/>
    <w:rsid w:val="00B261F1"/>
    <w:rsid w:val="00B265BC"/>
    <w:rsid w:val="00B31FB1"/>
    <w:rsid w:val="00B33952"/>
    <w:rsid w:val="00B33C5E"/>
    <w:rsid w:val="00B33EEC"/>
    <w:rsid w:val="00B342F4"/>
    <w:rsid w:val="00B34369"/>
    <w:rsid w:val="00B34DC2"/>
    <w:rsid w:val="00B350AA"/>
    <w:rsid w:val="00B378E5"/>
    <w:rsid w:val="00B4346D"/>
    <w:rsid w:val="00B440F4"/>
    <w:rsid w:val="00B447A5"/>
    <w:rsid w:val="00B45708"/>
    <w:rsid w:val="00B4654C"/>
    <w:rsid w:val="00B46FB1"/>
    <w:rsid w:val="00B47293"/>
    <w:rsid w:val="00B50E50"/>
    <w:rsid w:val="00B51B80"/>
    <w:rsid w:val="00B52120"/>
    <w:rsid w:val="00B54ABC"/>
    <w:rsid w:val="00B556B9"/>
    <w:rsid w:val="00B56FBE"/>
    <w:rsid w:val="00B60ACF"/>
    <w:rsid w:val="00B62B58"/>
    <w:rsid w:val="00B638CD"/>
    <w:rsid w:val="00B65149"/>
    <w:rsid w:val="00B66567"/>
    <w:rsid w:val="00B66F52"/>
    <w:rsid w:val="00B66FE5"/>
    <w:rsid w:val="00B72880"/>
    <w:rsid w:val="00B758BF"/>
    <w:rsid w:val="00B77EC8"/>
    <w:rsid w:val="00B827A6"/>
    <w:rsid w:val="00B831CE"/>
    <w:rsid w:val="00B86677"/>
    <w:rsid w:val="00B87131"/>
    <w:rsid w:val="00B87E4C"/>
    <w:rsid w:val="00B939B1"/>
    <w:rsid w:val="00B94944"/>
    <w:rsid w:val="00B96D40"/>
    <w:rsid w:val="00B97386"/>
    <w:rsid w:val="00BA000C"/>
    <w:rsid w:val="00BA09D0"/>
    <w:rsid w:val="00BA0CC9"/>
    <w:rsid w:val="00BA263B"/>
    <w:rsid w:val="00BA4077"/>
    <w:rsid w:val="00BA42B2"/>
    <w:rsid w:val="00BA4DE9"/>
    <w:rsid w:val="00BA5068"/>
    <w:rsid w:val="00BA58D4"/>
    <w:rsid w:val="00BA5B9E"/>
    <w:rsid w:val="00BA7C9A"/>
    <w:rsid w:val="00BB30C8"/>
    <w:rsid w:val="00BB478C"/>
    <w:rsid w:val="00BB5F8F"/>
    <w:rsid w:val="00BB657A"/>
    <w:rsid w:val="00BB776A"/>
    <w:rsid w:val="00BC0D2C"/>
    <w:rsid w:val="00BC1A4E"/>
    <w:rsid w:val="00BC5DC7"/>
    <w:rsid w:val="00BC6B8B"/>
    <w:rsid w:val="00BC73D8"/>
    <w:rsid w:val="00BD52D7"/>
    <w:rsid w:val="00BD5AD2"/>
    <w:rsid w:val="00BD6879"/>
    <w:rsid w:val="00BE22F3"/>
    <w:rsid w:val="00BE3620"/>
    <w:rsid w:val="00BE3717"/>
    <w:rsid w:val="00BE5B52"/>
    <w:rsid w:val="00BE5EB1"/>
    <w:rsid w:val="00BE65FA"/>
    <w:rsid w:val="00BE7B8D"/>
    <w:rsid w:val="00BF0993"/>
    <w:rsid w:val="00BF10A9"/>
    <w:rsid w:val="00BF1703"/>
    <w:rsid w:val="00BF231C"/>
    <w:rsid w:val="00BF3351"/>
    <w:rsid w:val="00BF51E5"/>
    <w:rsid w:val="00BF74A6"/>
    <w:rsid w:val="00C013AD"/>
    <w:rsid w:val="00C04904"/>
    <w:rsid w:val="00C056B3"/>
    <w:rsid w:val="00C103E5"/>
    <w:rsid w:val="00C13319"/>
    <w:rsid w:val="00C13EE9"/>
    <w:rsid w:val="00C15DE1"/>
    <w:rsid w:val="00C21540"/>
    <w:rsid w:val="00C21906"/>
    <w:rsid w:val="00C21BFA"/>
    <w:rsid w:val="00C24C8D"/>
    <w:rsid w:val="00C25FE2"/>
    <w:rsid w:val="00C26B53"/>
    <w:rsid w:val="00C279B2"/>
    <w:rsid w:val="00C303CC"/>
    <w:rsid w:val="00C33E50"/>
    <w:rsid w:val="00C34C20"/>
    <w:rsid w:val="00C35A3E"/>
    <w:rsid w:val="00C42130"/>
    <w:rsid w:val="00C423A4"/>
    <w:rsid w:val="00C423E3"/>
    <w:rsid w:val="00C44A96"/>
    <w:rsid w:val="00C44BF5"/>
    <w:rsid w:val="00C521D6"/>
    <w:rsid w:val="00C55232"/>
    <w:rsid w:val="00C553A4"/>
    <w:rsid w:val="00C55A06"/>
    <w:rsid w:val="00C55D03"/>
    <w:rsid w:val="00C576FC"/>
    <w:rsid w:val="00C601BC"/>
    <w:rsid w:val="00C6329F"/>
    <w:rsid w:val="00C63340"/>
    <w:rsid w:val="00C643F9"/>
    <w:rsid w:val="00C649EE"/>
    <w:rsid w:val="00C64E95"/>
    <w:rsid w:val="00C71372"/>
    <w:rsid w:val="00C72410"/>
    <w:rsid w:val="00C7287F"/>
    <w:rsid w:val="00C80CB8"/>
    <w:rsid w:val="00C819F8"/>
    <w:rsid w:val="00C8248C"/>
    <w:rsid w:val="00C84E33"/>
    <w:rsid w:val="00C86D6F"/>
    <w:rsid w:val="00C905FC"/>
    <w:rsid w:val="00C92D03"/>
    <w:rsid w:val="00C9319C"/>
    <w:rsid w:val="00C93691"/>
    <w:rsid w:val="00C93BD2"/>
    <w:rsid w:val="00C9435D"/>
    <w:rsid w:val="00C94D00"/>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7914"/>
    <w:rsid w:val="00CE0C4F"/>
    <w:rsid w:val="00CE30EA"/>
    <w:rsid w:val="00CE386A"/>
    <w:rsid w:val="00CF0384"/>
    <w:rsid w:val="00CF048A"/>
    <w:rsid w:val="00CF155A"/>
    <w:rsid w:val="00CF2947"/>
    <w:rsid w:val="00CF61DC"/>
    <w:rsid w:val="00CF686F"/>
    <w:rsid w:val="00CF6E60"/>
    <w:rsid w:val="00CF7BCA"/>
    <w:rsid w:val="00D008FD"/>
    <w:rsid w:val="00D022EB"/>
    <w:rsid w:val="00D0321C"/>
    <w:rsid w:val="00D035EC"/>
    <w:rsid w:val="00D06AB1"/>
    <w:rsid w:val="00D06FC1"/>
    <w:rsid w:val="00D072ED"/>
    <w:rsid w:val="00D07A16"/>
    <w:rsid w:val="00D1067E"/>
    <w:rsid w:val="00D10F50"/>
    <w:rsid w:val="00D11272"/>
    <w:rsid w:val="00D114FE"/>
    <w:rsid w:val="00D11DFE"/>
    <w:rsid w:val="00D126F5"/>
    <w:rsid w:val="00D1489E"/>
    <w:rsid w:val="00D155C7"/>
    <w:rsid w:val="00D167D1"/>
    <w:rsid w:val="00D20737"/>
    <w:rsid w:val="00D21E81"/>
    <w:rsid w:val="00D223DE"/>
    <w:rsid w:val="00D227C1"/>
    <w:rsid w:val="00D24BC3"/>
    <w:rsid w:val="00D258E5"/>
    <w:rsid w:val="00D25E37"/>
    <w:rsid w:val="00D2661A"/>
    <w:rsid w:val="00D27582"/>
    <w:rsid w:val="00D27EC4"/>
    <w:rsid w:val="00D32719"/>
    <w:rsid w:val="00D33333"/>
    <w:rsid w:val="00D352A2"/>
    <w:rsid w:val="00D40E1F"/>
    <w:rsid w:val="00D4162B"/>
    <w:rsid w:val="00D4514F"/>
    <w:rsid w:val="00D451E2"/>
    <w:rsid w:val="00D45E89"/>
    <w:rsid w:val="00D45E8D"/>
    <w:rsid w:val="00D466AE"/>
    <w:rsid w:val="00D4734F"/>
    <w:rsid w:val="00D50378"/>
    <w:rsid w:val="00D51BE8"/>
    <w:rsid w:val="00D51BF3"/>
    <w:rsid w:val="00D535EA"/>
    <w:rsid w:val="00D55496"/>
    <w:rsid w:val="00D66846"/>
    <w:rsid w:val="00D675FB"/>
    <w:rsid w:val="00D708B9"/>
    <w:rsid w:val="00D71F25"/>
    <w:rsid w:val="00D72A9C"/>
    <w:rsid w:val="00D74FB6"/>
    <w:rsid w:val="00D77031"/>
    <w:rsid w:val="00D84941"/>
    <w:rsid w:val="00D84FA1"/>
    <w:rsid w:val="00D851F0"/>
    <w:rsid w:val="00D86DB7"/>
    <w:rsid w:val="00D87BF5"/>
    <w:rsid w:val="00D90721"/>
    <w:rsid w:val="00D926D0"/>
    <w:rsid w:val="00D928BA"/>
    <w:rsid w:val="00D93030"/>
    <w:rsid w:val="00D950E1"/>
    <w:rsid w:val="00D952A6"/>
    <w:rsid w:val="00D97F99"/>
    <w:rsid w:val="00DA0EC6"/>
    <w:rsid w:val="00DA1E08"/>
    <w:rsid w:val="00DA24F8"/>
    <w:rsid w:val="00DA28E8"/>
    <w:rsid w:val="00DA2E91"/>
    <w:rsid w:val="00DA38D3"/>
    <w:rsid w:val="00DA3932"/>
    <w:rsid w:val="00DA3AFC"/>
    <w:rsid w:val="00DA64F8"/>
    <w:rsid w:val="00DA6C15"/>
    <w:rsid w:val="00DA770C"/>
    <w:rsid w:val="00DB0258"/>
    <w:rsid w:val="00DB2D55"/>
    <w:rsid w:val="00DB38EE"/>
    <w:rsid w:val="00DB498B"/>
    <w:rsid w:val="00DB5D8E"/>
    <w:rsid w:val="00DB66CA"/>
    <w:rsid w:val="00DB6BCA"/>
    <w:rsid w:val="00DB6F54"/>
    <w:rsid w:val="00DB73F7"/>
    <w:rsid w:val="00DC0321"/>
    <w:rsid w:val="00DC3067"/>
    <w:rsid w:val="00DC370B"/>
    <w:rsid w:val="00DC4EF7"/>
    <w:rsid w:val="00DC5B90"/>
    <w:rsid w:val="00DC7232"/>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E7AB7"/>
    <w:rsid w:val="00DF1961"/>
    <w:rsid w:val="00DF44DE"/>
    <w:rsid w:val="00E01138"/>
    <w:rsid w:val="00E02DFB"/>
    <w:rsid w:val="00E030F9"/>
    <w:rsid w:val="00E0311A"/>
    <w:rsid w:val="00E03138"/>
    <w:rsid w:val="00E05B68"/>
    <w:rsid w:val="00E06404"/>
    <w:rsid w:val="00E06952"/>
    <w:rsid w:val="00E11A85"/>
    <w:rsid w:val="00E11E44"/>
    <w:rsid w:val="00E12495"/>
    <w:rsid w:val="00E15CCD"/>
    <w:rsid w:val="00E202EF"/>
    <w:rsid w:val="00E210B5"/>
    <w:rsid w:val="00E23B3B"/>
    <w:rsid w:val="00E243CB"/>
    <w:rsid w:val="00E2552F"/>
    <w:rsid w:val="00E3137A"/>
    <w:rsid w:val="00E32CCF"/>
    <w:rsid w:val="00E34A98"/>
    <w:rsid w:val="00E35D1E"/>
    <w:rsid w:val="00E364F9"/>
    <w:rsid w:val="00E365FA"/>
    <w:rsid w:val="00E36789"/>
    <w:rsid w:val="00E37E62"/>
    <w:rsid w:val="00E44A83"/>
    <w:rsid w:val="00E502C1"/>
    <w:rsid w:val="00E502DD"/>
    <w:rsid w:val="00E50D3A"/>
    <w:rsid w:val="00E51387"/>
    <w:rsid w:val="00E51E68"/>
    <w:rsid w:val="00E52EFD"/>
    <w:rsid w:val="00E5408A"/>
    <w:rsid w:val="00E55A04"/>
    <w:rsid w:val="00E55EE1"/>
    <w:rsid w:val="00E56800"/>
    <w:rsid w:val="00E60C63"/>
    <w:rsid w:val="00E62FF9"/>
    <w:rsid w:val="00E635D6"/>
    <w:rsid w:val="00E639BC"/>
    <w:rsid w:val="00E664CC"/>
    <w:rsid w:val="00E70388"/>
    <w:rsid w:val="00E70F92"/>
    <w:rsid w:val="00E74313"/>
    <w:rsid w:val="00E74C54"/>
    <w:rsid w:val="00E77A03"/>
    <w:rsid w:val="00E816B9"/>
    <w:rsid w:val="00E822E8"/>
    <w:rsid w:val="00E82554"/>
    <w:rsid w:val="00E82606"/>
    <w:rsid w:val="00E82B1D"/>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A75E3"/>
    <w:rsid w:val="00EA7A7A"/>
    <w:rsid w:val="00EB0DD0"/>
    <w:rsid w:val="00EB1E69"/>
    <w:rsid w:val="00EB2086"/>
    <w:rsid w:val="00EB21DE"/>
    <w:rsid w:val="00EB31ED"/>
    <w:rsid w:val="00EB535C"/>
    <w:rsid w:val="00EB5EDF"/>
    <w:rsid w:val="00EB60FE"/>
    <w:rsid w:val="00EB74DB"/>
    <w:rsid w:val="00EC2D72"/>
    <w:rsid w:val="00EC5359"/>
    <w:rsid w:val="00EC562A"/>
    <w:rsid w:val="00ED067A"/>
    <w:rsid w:val="00ED2B50"/>
    <w:rsid w:val="00EE0350"/>
    <w:rsid w:val="00EE0719"/>
    <w:rsid w:val="00EE0E80"/>
    <w:rsid w:val="00EE24B7"/>
    <w:rsid w:val="00EE5395"/>
    <w:rsid w:val="00EE613F"/>
    <w:rsid w:val="00EE7295"/>
    <w:rsid w:val="00EE7869"/>
    <w:rsid w:val="00EF054A"/>
    <w:rsid w:val="00EF1894"/>
    <w:rsid w:val="00EF3235"/>
    <w:rsid w:val="00EF7E72"/>
    <w:rsid w:val="00F03182"/>
    <w:rsid w:val="00F03C5D"/>
    <w:rsid w:val="00F06D37"/>
    <w:rsid w:val="00F07B9D"/>
    <w:rsid w:val="00F11586"/>
    <w:rsid w:val="00F1183B"/>
    <w:rsid w:val="00F11C9F"/>
    <w:rsid w:val="00F12263"/>
    <w:rsid w:val="00F1409D"/>
    <w:rsid w:val="00F14214"/>
    <w:rsid w:val="00F157A9"/>
    <w:rsid w:val="00F16ED4"/>
    <w:rsid w:val="00F16F00"/>
    <w:rsid w:val="00F25BB6"/>
    <w:rsid w:val="00F26B7E"/>
    <w:rsid w:val="00F27A3B"/>
    <w:rsid w:val="00F32780"/>
    <w:rsid w:val="00F33817"/>
    <w:rsid w:val="00F420D5"/>
    <w:rsid w:val="00F42846"/>
    <w:rsid w:val="00F451EA"/>
    <w:rsid w:val="00F45447"/>
    <w:rsid w:val="00F456C6"/>
    <w:rsid w:val="00F4577B"/>
    <w:rsid w:val="00F46496"/>
    <w:rsid w:val="00F474D0"/>
    <w:rsid w:val="00F50156"/>
    <w:rsid w:val="00F50179"/>
    <w:rsid w:val="00F515EE"/>
    <w:rsid w:val="00F56511"/>
    <w:rsid w:val="00F6194E"/>
    <w:rsid w:val="00F623AC"/>
    <w:rsid w:val="00F6412A"/>
    <w:rsid w:val="00F65893"/>
    <w:rsid w:val="00F66A4A"/>
    <w:rsid w:val="00F71B01"/>
    <w:rsid w:val="00F71E22"/>
    <w:rsid w:val="00F72142"/>
    <w:rsid w:val="00F72AE7"/>
    <w:rsid w:val="00F73389"/>
    <w:rsid w:val="00F833BA"/>
    <w:rsid w:val="00F842C8"/>
    <w:rsid w:val="00F84FD0"/>
    <w:rsid w:val="00F859A8"/>
    <w:rsid w:val="00F86D87"/>
    <w:rsid w:val="00F9108B"/>
    <w:rsid w:val="00F91349"/>
    <w:rsid w:val="00F93A8A"/>
    <w:rsid w:val="00F95248"/>
    <w:rsid w:val="00F956A9"/>
    <w:rsid w:val="00F963ED"/>
    <w:rsid w:val="00F966CF"/>
    <w:rsid w:val="00F9682F"/>
    <w:rsid w:val="00F96CAE"/>
    <w:rsid w:val="00F97C99"/>
    <w:rsid w:val="00FA187D"/>
    <w:rsid w:val="00FA319C"/>
    <w:rsid w:val="00FA3E82"/>
    <w:rsid w:val="00FA4C35"/>
    <w:rsid w:val="00FA609C"/>
    <w:rsid w:val="00FA662D"/>
    <w:rsid w:val="00FA73B1"/>
    <w:rsid w:val="00FB0CB9"/>
    <w:rsid w:val="00FB225D"/>
    <w:rsid w:val="00FB231D"/>
    <w:rsid w:val="00FB45F1"/>
    <w:rsid w:val="00FB4A72"/>
    <w:rsid w:val="00FB4F47"/>
    <w:rsid w:val="00FB5112"/>
    <w:rsid w:val="00FB54E8"/>
    <w:rsid w:val="00FB6777"/>
    <w:rsid w:val="00FB7054"/>
    <w:rsid w:val="00FC17B7"/>
    <w:rsid w:val="00FC2CB7"/>
    <w:rsid w:val="00FC4090"/>
    <w:rsid w:val="00FC55B4"/>
    <w:rsid w:val="00FC67A0"/>
    <w:rsid w:val="00FD00E6"/>
    <w:rsid w:val="00FD09A1"/>
    <w:rsid w:val="00FD2A7C"/>
    <w:rsid w:val="00FD59EB"/>
    <w:rsid w:val="00FD7299"/>
    <w:rsid w:val="00FD7ECC"/>
    <w:rsid w:val="00FE1FBE"/>
    <w:rsid w:val="00FE3901"/>
    <w:rsid w:val="00FE39D3"/>
    <w:rsid w:val="00FE4BCE"/>
    <w:rsid w:val="00FE54AE"/>
    <w:rsid w:val="00FE576A"/>
    <w:rsid w:val="00FE7E79"/>
    <w:rsid w:val="00FF3E7D"/>
    <w:rsid w:val="00FF5221"/>
    <w:rsid w:val="00FF5B99"/>
    <w:rsid w:val="00FF730C"/>
    <w:rsid w:val="00FF73F4"/>
    <w:rsid w:val="00FF7CE4"/>
    <w:rsid w:val="00FF7E39"/>
    <w:rsid w:val="01876038"/>
    <w:rsid w:val="02190263"/>
    <w:rsid w:val="033F5AB5"/>
    <w:rsid w:val="04610B65"/>
    <w:rsid w:val="04FB14BD"/>
    <w:rsid w:val="055C132D"/>
    <w:rsid w:val="0599432F"/>
    <w:rsid w:val="07846919"/>
    <w:rsid w:val="08D531FC"/>
    <w:rsid w:val="08F33D56"/>
    <w:rsid w:val="09547E63"/>
    <w:rsid w:val="0A2368BD"/>
    <w:rsid w:val="0B2E5519"/>
    <w:rsid w:val="0B494101"/>
    <w:rsid w:val="0BD36BBF"/>
    <w:rsid w:val="0C506723"/>
    <w:rsid w:val="0C5D60B6"/>
    <w:rsid w:val="0D224C0A"/>
    <w:rsid w:val="0D292EE5"/>
    <w:rsid w:val="0D8D4779"/>
    <w:rsid w:val="0DF90E7A"/>
    <w:rsid w:val="0E06277D"/>
    <w:rsid w:val="0F91515D"/>
    <w:rsid w:val="0F965F0A"/>
    <w:rsid w:val="112D159C"/>
    <w:rsid w:val="117B0D8C"/>
    <w:rsid w:val="11800479"/>
    <w:rsid w:val="11823C14"/>
    <w:rsid w:val="12644548"/>
    <w:rsid w:val="126950FD"/>
    <w:rsid w:val="131F31F2"/>
    <w:rsid w:val="135845E7"/>
    <w:rsid w:val="136A6B06"/>
    <w:rsid w:val="14131D1C"/>
    <w:rsid w:val="142179C9"/>
    <w:rsid w:val="14812B5E"/>
    <w:rsid w:val="151C4634"/>
    <w:rsid w:val="155F7F7A"/>
    <w:rsid w:val="159B77CC"/>
    <w:rsid w:val="16564503"/>
    <w:rsid w:val="16CD3E38"/>
    <w:rsid w:val="173157BB"/>
    <w:rsid w:val="18D92F68"/>
    <w:rsid w:val="19257A7D"/>
    <w:rsid w:val="19436634"/>
    <w:rsid w:val="19522980"/>
    <w:rsid w:val="19794F42"/>
    <w:rsid w:val="19882680"/>
    <w:rsid w:val="19924EC5"/>
    <w:rsid w:val="19BB441C"/>
    <w:rsid w:val="1A0933D9"/>
    <w:rsid w:val="1AC232C9"/>
    <w:rsid w:val="1C7865F4"/>
    <w:rsid w:val="1C7B4336"/>
    <w:rsid w:val="1CD81789"/>
    <w:rsid w:val="1D440763"/>
    <w:rsid w:val="1DB2272F"/>
    <w:rsid w:val="1E275F26"/>
    <w:rsid w:val="1E6A4AD6"/>
    <w:rsid w:val="1E8474D2"/>
    <w:rsid w:val="1F6410B2"/>
    <w:rsid w:val="2099122F"/>
    <w:rsid w:val="21611D4D"/>
    <w:rsid w:val="21B77BBF"/>
    <w:rsid w:val="23505304"/>
    <w:rsid w:val="246103A1"/>
    <w:rsid w:val="26541E80"/>
    <w:rsid w:val="26832765"/>
    <w:rsid w:val="27765E26"/>
    <w:rsid w:val="27A961FC"/>
    <w:rsid w:val="28077C95"/>
    <w:rsid w:val="295B3193"/>
    <w:rsid w:val="2A6B59EA"/>
    <w:rsid w:val="2AD510B6"/>
    <w:rsid w:val="2B2426AA"/>
    <w:rsid w:val="2BBC5829"/>
    <w:rsid w:val="2C453AC0"/>
    <w:rsid w:val="2D117BCC"/>
    <w:rsid w:val="2E8D5FB0"/>
    <w:rsid w:val="2F5218A6"/>
    <w:rsid w:val="2F9F0840"/>
    <w:rsid w:val="30586A11"/>
    <w:rsid w:val="309D1D14"/>
    <w:rsid w:val="30A202BC"/>
    <w:rsid w:val="325F01DB"/>
    <w:rsid w:val="32755658"/>
    <w:rsid w:val="327A2F85"/>
    <w:rsid w:val="32BD6149"/>
    <w:rsid w:val="32EA760B"/>
    <w:rsid w:val="33AD52E8"/>
    <w:rsid w:val="33E67E90"/>
    <w:rsid w:val="343D57A7"/>
    <w:rsid w:val="354B2B02"/>
    <w:rsid w:val="35670F33"/>
    <w:rsid w:val="36BD171E"/>
    <w:rsid w:val="38195E9E"/>
    <w:rsid w:val="386F0E24"/>
    <w:rsid w:val="38A54CF9"/>
    <w:rsid w:val="3902576C"/>
    <w:rsid w:val="3A9C6634"/>
    <w:rsid w:val="3B017CA0"/>
    <w:rsid w:val="3BBF7944"/>
    <w:rsid w:val="3D7B5AED"/>
    <w:rsid w:val="3D8D016F"/>
    <w:rsid w:val="3E300685"/>
    <w:rsid w:val="3E3B7F54"/>
    <w:rsid w:val="3EF2593F"/>
    <w:rsid w:val="3EF773F5"/>
    <w:rsid w:val="3F69089E"/>
    <w:rsid w:val="3F9B2476"/>
    <w:rsid w:val="3FAD47FF"/>
    <w:rsid w:val="3FB010E3"/>
    <w:rsid w:val="40771A00"/>
    <w:rsid w:val="415428DD"/>
    <w:rsid w:val="423E3D82"/>
    <w:rsid w:val="43394D8F"/>
    <w:rsid w:val="43AD3ACB"/>
    <w:rsid w:val="44237489"/>
    <w:rsid w:val="44413D84"/>
    <w:rsid w:val="45725A27"/>
    <w:rsid w:val="458D0AB3"/>
    <w:rsid w:val="45BE698F"/>
    <w:rsid w:val="45D16BF2"/>
    <w:rsid w:val="46B1432D"/>
    <w:rsid w:val="476870E2"/>
    <w:rsid w:val="478B4B7E"/>
    <w:rsid w:val="483C4572"/>
    <w:rsid w:val="48C54903"/>
    <w:rsid w:val="49537849"/>
    <w:rsid w:val="4A027CAE"/>
    <w:rsid w:val="4C526437"/>
    <w:rsid w:val="4D050E14"/>
    <w:rsid w:val="4DE90850"/>
    <w:rsid w:val="4E0833CC"/>
    <w:rsid w:val="4E8304FD"/>
    <w:rsid w:val="4ECB7B85"/>
    <w:rsid w:val="4FA10F94"/>
    <w:rsid w:val="502344EE"/>
    <w:rsid w:val="50680252"/>
    <w:rsid w:val="51E326C5"/>
    <w:rsid w:val="52041212"/>
    <w:rsid w:val="52F9168C"/>
    <w:rsid w:val="53644F30"/>
    <w:rsid w:val="53AE3D2D"/>
    <w:rsid w:val="55147240"/>
    <w:rsid w:val="55726F99"/>
    <w:rsid w:val="558C48E3"/>
    <w:rsid w:val="5590521E"/>
    <w:rsid w:val="562222E3"/>
    <w:rsid w:val="562A703E"/>
    <w:rsid w:val="568A4A64"/>
    <w:rsid w:val="56AD505B"/>
    <w:rsid w:val="570F6D61"/>
    <w:rsid w:val="57D92DC9"/>
    <w:rsid w:val="585039A6"/>
    <w:rsid w:val="589870FB"/>
    <w:rsid w:val="58B442C6"/>
    <w:rsid w:val="59E24AD2"/>
    <w:rsid w:val="5A9408CB"/>
    <w:rsid w:val="5B2630E4"/>
    <w:rsid w:val="5B31787F"/>
    <w:rsid w:val="5B5C6B06"/>
    <w:rsid w:val="5BE96046"/>
    <w:rsid w:val="5C22110F"/>
    <w:rsid w:val="5D3F51CD"/>
    <w:rsid w:val="5D753EAF"/>
    <w:rsid w:val="5E040897"/>
    <w:rsid w:val="5EA42C9D"/>
    <w:rsid w:val="5FB328F6"/>
    <w:rsid w:val="5FC829BC"/>
    <w:rsid w:val="604C140E"/>
    <w:rsid w:val="607B5C80"/>
    <w:rsid w:val="61332F49"/>
    <w:rsid w:val="61873C5A"/>
    <w:rsid w:val="62712E97"/>
    <w:rsid w:val="63003021"/>
    <w:rsid w:val="63DA2CBD"/>
    <w:rsid w:val="63F36DE7"/>
    <w:rsid w:val="6409720C"/>
    <w:rsid w:val="64351345"/>
    <w:rsid w:val="64C56CBE"/>
    <w:rsid w:val="65780026"/>
    <w:rsid w:val="65AC2438"/>
    <w:rsid w:val="665E094F"/>
    <w:rsid w:val="66B651B8"/>
    <w:rsid w:val="67E45EB9"/>
    <w:rsid w:val="68293D29"/>
    <w:rsid w:val="68323876"/>
    <w:rsid w:val="69C9180A"/>
    <w:rsid w:val="6A111F4D"/>
    <w:rsid w:val="6A440E91"/>
    <w:rsid w:val="6AA47B81"/>
    <w:rsid w:val="6B23319C"/>
    <w:rsid w:val="6C8859AD"/>
    <w:rsid w:val="6DA46816"/>
    <w:rsid w:val="6DB6031A"/>
    <w:rsid w:val="6E0B0643"/>
    <w:rsid w:val="6E602011"/>
    <w:rsid w:val="6F0B0161"/>
    <w:rsid w:val="6FB72177"/>
    <w:rsid w:val="71463740"/>
    <w:rsid w:val="71A010A2"/>
    <w:rsid w:val="728704B4"/>
    <w:rsid w:val="72B40B0E"/>
    <w:rsid w:val="739F538A"/>
    <w:rsid w:val="74EE402A"/>
    <w:rsid w:val="7601057E"/>
    <w:rsid w:val="764C6A2C"/>
    <w:rsid w:val="765B7C8E"/>
    <w:rsid w:val="76690596"/>
    <w:rsid w:val="76FD6F97"/>
    <w:rsid w:val="772C76E0"/>
    <w:rsid w:val="7762504C"/>
    <w:rsid w:val="778D0B62"/>
    <w:rsid w:val="779F004E"/>
    <w:rsid w:val="783E7867"/>
    <w:rsid w:val="789B484F"/>
    <w:rsid w:val="78AF42C1"/>
    <w:rsid w:val="792C340C"/>
    <w:rsid w:val="79986B03"/>
    <w:rsid w:val="799B65F3"/>
    <w:rsid w:val="79B137EC"/>
    <w:rsid w:val="7A0F0079"/>
    <w:rsid w:val="7B1211B1"/>
    <w:rsid w:val="7BD7220B"/>
    <w:rsid w:val="7C701FB9"/>
    <w:rsid w:val="7CCD4E4D"/>
    <w:rsid w:val="7D4A45B8"/>
    <w:rsid w:val="7D6C741B"/>
    <w:rsid w:val="7DEA5123"/>
    <w:rsid w:val="7E3A287F"/>
    <w:rsid w:val="7E3C759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3"/>
    <w:unhideWhenUsed/>
    <w:qFormat/>
    <w:uiPriority w:val="99"/>
    <w:pPr>
      <w:jc w:val="left"/>
    </w:pPr>
  </w:style>
  <w:style w:type="paragraph" w:styleId="14">
    <w:name w:val="Body Text"/>
    <w:basedOn w:val="1"/>
    <w:link w:val="89"/>
    <w:qFormat/>
    <w:uiPriority w:val="1"/>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8"/>
    <w:semiHidden/>
    <w:unhideWhenUsed/>
    <w:qFormat/>
    <w:uiPriority w:val="99"/>
    <w:rPr>
      <w:sz w:val="18"/>
      <w:szCs w:val="18"/>
    </w:rPr>
  </w:style>
  <w:style w:type="paragraph" w:styleId="18">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itle"/>
    <w:basedOn w:val="1"/>
    <w:link w:val="51"/>
    <w:qFormat/>
    <w:uiPriority w:val="0"/>
    <w:pPr>
      <w:spacing w:before="240" w:after="60"/>
      <w:jc w:val="center"/>
      <w:outlineLvl w:val="0"/>
    </w:pPr>
    <w:rPr>
      <w:rFonts w:ascii="Arial" w:hAnsi="Arial" w:cs="Arial"/>
      <w:b/>
      <w:bCs/>
      <w:sz w:val="32"/>
      <w:szCs w:val="32"/>
    </w:rPr>
  </w:style>
  <w:style w:type="paragraph" w:styleId="27">
    <w:name w:val="annotation subject"/>
    <w:basedOn w:val="13"/>
    <w:next w:val="13"/>
    <w:link w:val="234"/>
    <w:semiHidden/>
    <w:unhideWhenUsed/>
    <w:qFormat/>
    <w:uiPriority w:val="99"/>
    <w:rPr>
      <w:b/>
      <w:bCs/>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annotation reference"/>
    <w:basedOn w:val="30"/>
    <w:semiHidden/>
    <w:unhideWhenUsed/>
    <w:qFormat/>
    <w:uiPriority w:val="99"/>
    <w:rPr>
      <w:sz w:val="21"/>
      <w:szCs w:val="21"/>
    </w:rPr>
  </w:style>
  <w:style w:type="character" w:styleId="36">
    <w:name w:val="footnote reference"/>
    <w:qFormat/>
    <w:uiPriority w:val="0"/>
    <w:rPr>
      <w:rFonts w:ascii="宋体" w:hAnsi="宋体" w:eastAsia="宋体" w:cs="Times New Roman"/>
      <w:spacing w:val="0"/>
      <w:sz w:val="18"/>
      <w:vertAlign w:val="superscript"/>
    </w:rPr>
  </w:style>
  <w:style w:type="character" w:customStyle="1" w:styleId="37">
    <w:name w:val="标题 1 Char"/>
    <w:link w:val="2"/>
    <w:qFormat/>
    <w:uiPriority w:val="0"/>
    <w:rPr>
      <w:b/>
      <w:bCs/>
      <w:kern w:val="44"/>
      <w:sz w:val="44"/>
      <w:szCs w:val="44"/>
    </w:rPr>
  </w:style>
  <w:style w:type="character" w:customStyle="1" w:styleId="38">
    <w:name w:val="标题 2 Char"/>
    <w:link w:val="3"/>
    <w:qFormat/>
    <w:uiPriority w:val="0"/>
    <w:rPr>
      <w:rFonts w:ascii="Arial" w:hAnsi="Arial" w:eastAsia="黑体"/>
      <w:b/>
      <w:bCs/>
      <w:kern w:val="2"/>
      <w:sz w:val="32"/>
      <w:szCs w:val="32"/>
    </w:rPr>
  </w:style>
  <w:style w:type="character" w:customStyle="1" w:styleId="39">
    <w:name w:val="标题 3 Char"/>
    <w:link w:val="4"/>
    <w:qFormat/>
    <w:uiPriority w:val="0"/>
    <w:rPr>
      <w:b/>
      <w:bCs/>
      <w:kern w:val="2"/>
      <w:sz w:val="32"/>
      <w:szCs w:val="32"/>
    </w:rPr>
  </w:style>
  <w:style w:type="character" w:customStyle="1" w:styleId="40">
    <w:name w:val="标题 4 Char"/>
    <w:link w:val="5"/>
    <w:qFormat/>
    <w:uiPriority w:val="0"/>
    <w:rPr>
      <w:rFonts w:ascii="Arial" w:hAnsi="Arial" w:eastAsia="黑体"/>
      <w:b/>
      <w:bCs/>
      <w:kern w:val="2"/>
      <w:sz w:val="28"/>
      <w:szCs w:val="28"/>
    </w:rPr>
  </w:style>
  <w:style w:type="character" w:customStyle="1" w:styleId="41">
    <w:name w:val="标题 5 Char"/>
    <w:link w:val="6"/>
    <w:qFormat/>
    <w:uiPriority w:val="0"/>
    <w:rPr>
      <w:b/>
      <w:bCs/>
      <w:kern w:val="2"/>
      <w:sz w:val="28"/>
      <w:szCs w:val="28"/>
    </w:rPr>
  </w:style>
  <w:style w:type="character" w:customStyle="1" w:styleId="42">
    <w:name w:val="标题 6 Char"/>
    <w:link w:val="7"/>
    <w:qFormat/>
    <w:uiPriority w:val="0"/>
    <w:rPr>
      <w:rFonts w:ascii="Arial" w:hAnsi="Arial" w:eastAsia="黑体"/>
      <w:b/>
      <w:bCs/>
      <w:kern w:val="2"/>
      <w:sz w:val="24"/>
      <w:szCs w:val="24"/>
    </w:rPr>
  </w:style>
  <w:style w:type="character" w:customStyle="1" w:styleId="43">
    <w:name w:val="标题 7 Char"/>
    <w:link w:val="8"/>
    <w:qFormat/>
    <w:uiPriority w:val="0"/>
    <w:rPr>
      <w:b/>
      <w:bCs/>
      <w:kern w:val="2"/>
      <w:sz w:val="24"/>
      <w:szCs w:val="24"/>
    </w:rPr>
  </w:style>
  <w:style w:type="character" w:customStyle="1" w:styleId="44">
    <w:name w:val="标题 8 Char"/>
    <w:link w:val="9"/>
    <w:qFormat/>
    <w:uiPriority w:val="0"/>
    <w:rPr>
      <w:rFonts w:ascii="Arial" w:hAnsi="Arial" w:eastAsia="黑体"/>
      <w:kern w:val="2"/>
      <w:sz w:val="24"/>
      <w:szCs w:val="24"/>
    </w:rPr>
  </w:style>
  <w:style w:type="character" w:customStyle="1" w:styleId="45">
    <w:name w:val="标题 9 Char"/>
    <w:link w:val="10"/>
    <w:qFormat/>
    <w:uiPriority w:val="0"/>
    <w:rPr>
      <w:rFonts w:ascii="Arial" w:hAnsi="Arial" w:eastAsia="黑体"/>
      <w:kern w:val="2"/>
      <w:sz w:val="21"/>
      <w:szCs w:val="21"/>
    </w:rPr>
  </w:style>
  <w:style w:type="character" w:customStyle="1" w:styleId="46">
    <w:name w:val="页眉 Char"/>
    <w:link w:val="19"/>
    <w:qFormat/>
    <w:uiPriority w:val="99"/>
    <w:rPr>
      <w:kern w:val="2"/>
      <w:sz w:val="18"/>
      <w:szCs w:val="18"/>
    </w:rPr>
  </w:style>
  <w:style w:type="character" w:customStyle="1" w:styleId="47">
    <w:name w:val="页脚 Char"/>
    <w:link w:val="18"/>
    <w:qFormat/>
    <w:uiPriority w:val="99"/>
    <w:rPr>
      <w:rFonts w:ascii="宋体"/>
      <w:kern w:val="2"/>
      <w:sz w:val="18"/>
      <w:szCs w:val="18"/>
    </w:rPr>
  </w:style>
  <w:style w:type="character" w:customStyle="1" w:styleId="48">
    <w:name w:val="批注框文本 Char"/>
    <w:link w:val="17"/>
    <w:semiHidden/>
    <w:qFormat/>
    <w:uiPriority w:val="99"/>
    <w:rPr>
      <w:kern w:val="2"/>
      <w:sz w:val="18"/>
      <w:szCs w:val="18"/>
    </w:rPr>
  </w:style>
  <w:style w:type="paragraph" w:styleId="49">
    <w:name w:val="Quote"/>
    <w:basedOn w:val="1"/>
    <w:next w:val="1"/>
    <w:link w:val="50"/>
    <w:qFormat/>
    <w:uiPriority w:val="29"/>
    <w:rPr>
      <w:i/>
      <w:iCs/>
      <w:color w:val="000000"/>
    </w:rPr>
  </w:style>
  <w:style w:type="character" w:customStyle="1" w:styleId="50">
    <w:name w:val="引用 Char"/>
    <w:link w:val="49"/>
    <w:qFormat/>
    <w:uiPriority w:val="29"/>
    <w:rPr>
      <w:i/>
      <w:iCs/>
      <w:color w:val="000000"/>
      <w:kern w:val="2"/>
      <w:sz w:val="21"/>
      <w:szCs w:val="21"/>
    </w:rPr>
  </w:style>
  <w:style w:type="character" w:customStyle="1" w:styleId="51">
    <w:name w:val="标题 Char"/>
    <w:link w:val="26"/>
    <w:qFormat/>
    <w:uiPriority w:val="0"/>
    <w:rPr>
      <w:rFonts w:ascii="Arial" w:hAnsi="Arial" w:cs="Arial"/>
      <w:b/>
      <w:bCs/>
      <w:kern w:val="2"/>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56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Lines="50" w:afterLines="50"/>
      <w:ind w:left="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560" w:afterLines="50"/>
      <w:ind w:left="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50" w:beforeLines="50" w:after="50" w:afterLines="50"/>
      <w:ind w:left="0"/>
      <w:jc w:val="center"/>
      <w:textAlignment w:val="baseline"/>
    </w:pPr>
    <w:rPr>
      <w:rFonts w:ascii="Calibri" w:hAnsi="Calibri" w:eastAsia="宋体" w:cs="Times New Roman"/>
      <w:b/>
      <w:kern w:val="21"/>
      <w:lang w:val="en-US" w:eastAsia="zh-CN" w:bidi="ar-SA"/>
    </w:rPr>
  </w:style>
  <w:style w:type="paragraph" w:customStyle="1" w:styleId="81">
    <w:name w:val="标准文件_附录一级条标题"/>
    <w:next w:val="59"/>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Lines="50" w:afterLines="5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Char"/>
    <w:link w:val="14"/>
    <w:qFormat/>
    <w:uiPriority w:val="1"/>
    <w:rPr>
      <w:kern w:val="2"/>
      <w:sz w:val="21"/>
      <w:szCs w:val="21"/>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before="480" w:afterLines="15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ind w:left="0" w:firstLine="0"/>
    </w:pPr>
  </w:style>
  <w:style w:type="paragraph" w:customStyle="1" w:styleId="94">
    <w:name w:val="标准文件_目录标题"/>
    <w:basedOn w:val="1"/>
    <w:qFormat/>
    <w:uiPriority w:val="0"/>
    <w:pPr>
      <w:spacing w:before="480"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pPr>
  </w:style>
  <w:style w:type="paragraph" w:customStyle="1" w:styleId="97">
    <w:name w:val="标准文件_三级条标题"/>
    <w:basedOn w:val="68"/>
    <w:next w:val="59"/>
    <w:qFormat/>
    <w:uiPriority w:val="0"/>
    <w:pPr>
      <w:widowControl/>
      <w:numPr>
        <w:ilvl w:val="4"/>
      </w:numPr>
      <w:ind w:left="0"/>
      <w:outlineLvl w:val="3"/>
    </w:pPr>
  </w:style>
  <w:style w:type="character" w:customStyle="1" w:styleId="98">
    <w:name w:val="不明显参考1"/>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2">
    <w:name w:val="脚注文本 Char"/>
    <w:link w:val="22"/>
    <w:semiHidden/>
    <w:qFormat/>
    <w:uiPriority w:val="0"/>
    <w:rPr>
      <w:rFonts w:ascii="宋体"/>
      <w:kern w:val="2"/>
      <w:sz w:val="18"/>
      <w:szCs w:val="18"/>
    </w:rPr>
  </w:style>
  <w:style w:type="paragraph" w:customStyle="1" w:styleId="103">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link w:val="239"/>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Pr>
      <w:spacing w:beforeLines="50" w:afterLines="5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tabs>
        <w:tab w:val="left" w:pos="852"/>
      </w:tabs>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7"/>
      </w:numPr>
      <w:spacing w:beforeLines="50" w:afterLines="50"/>
      <w:ind w:left="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tabs>
        <w:tab w:val="left" w:pos="852"/>
      </w:tabs>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link w:val="237"/>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semiHidden/>
    <w:qFormat/>
    <w:uiPriority w:val="0"/>
    <w:pPr>
      <w:adjustRightInd/>
      <w:spacing w:line="240" w:lineRule="auto"/>
      <w:jc w:val="left"/>
    </w:pPr>
    <w:rPr>
      <w:bCs/>
      <w:iCs/>
    </w:rPr>
  </w:style>
  <w:style w:type="paragraph" w:customStyle="1" w:styleId="146">
    <w:name w:val="目录 31"/>
    <w:basedOn w:val="1"/>
    <w:next w:val="1"/>
    <w:semiHidden/>
    <w:qFormat/>
    <w:uiPriority w:val="0"/>
    <w:pPr>
      <w:spacing w:line="240" w:lineRule="auto"/>
    </w:pPr>
    <w:rPr>
      <w:rFonts w:ascii="宋体" w:hAnsi="宋体"/>
      <w:iCs/>
    </w:rPr>
  </w:style>
  <w:style w:type="paragraph" w:customStyle="1" w:styleId="147">
    <w:name w:val="目录 41"/>
    <w:basedOn w:val="1"/>
    <w:next w:val="1"/>
    <w:semiHidden/>
    <w:qFormat/>
    <w:uiPriority w:val="0"/>
    <w:pPr>
      <w:adjustRightInd/>
      <w:spacing w:line="240" w:lineRule="auto"/>
      <w:jc w:val="left"/>
    </w:pPr>
  </w:style>
  <w:style w:type="paragraph" w:customStyle="1" w:styleId="148">
    <w:name w:val="目录 51"/>
    <w:basedOn w:val="1"/>
    <w:next w:val="1"/>
    <w:semiHidden/>
    <w:qFormat/>
    <w:uiPriority w:val="0"/>
    <w:pPr>
      <w:spacing w:line="240" w:lineRule="auto"/>
    </w:pPr>
    <w:rPr>
      <w:rFonts w:ascii="宋体" w:hAnsi="宋体"/>
    </w:rPr>
  </w:style>
  <w:style w:type="paragraph" w:customStyle="1" w:styleId="149">
    <w:name w:val="目录 61"/>
    <w:basedOn w:val="1"/>
    <w:next w:val="1"/>
    <w:semiHidden/>
    <w:qFormat/>
    <w:uiPriority w:val="0"/>
    <w:pPr>
      <w:adjustRightInd/>
      <w:spacing w:line="240" w:lineRule="auto"/>
      <w:jc w:val="left"/>
    </w:pPr>
  </w:style>
  <w:style w:type="paragraph" w:customStyle="1" w:styleId="150">
    <w:name w:val="目录 71"/>
    <w:basedOn w:val="149"/>
    <w:semiHidden/>
    <w:qFormat/>
    <w:uiPriority w:val="0"/>
    <w:pPr>
      <w:ind w:left="1260"/>
    </w:pPr>
  </w:style>
  <w:style w:type="paragraph" w:customStyle="1" w:styleId="151">
    <w:name w:val="目录 81"/>
    <w:basedOn w:val="150"/>
    <w:semiHidden/>
    <w:qFormat/>
    <w:uiPriority w:val="0"/>
    <w:pPr>
      <w:ind w:left="1470"/>
    </w:pPr>
  </w:style>
  <w:style w:type="paragraph" w:customStyle="1" w:styleId="152">
    <w:name w:val="目录 91"/>
    <w:basedOn w:val="151"/>
    <w:semiHidden/>
    <w:qFormat/>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framePr w:wrap="around"/>
      <w:spacing w:line="0" w:lineRule="atLeast"/>
    </w:pPr>
    <w:rPr>
      <w:rFonts w:ascii="黑体" w:eastAsia="黑体"/>
      <w:b w:val="0"/>
    </w:rPr>
  </w:style>
  <w:style w:type="paragraph" w:customStyle="1" w:styleId="155">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7">
    <w:name w:val="实施日期"/>
    <w:basedOn w:val="123"/>
    <w:qFormat/>
    <w:uiPriority w:val="0"/>
    <w:pPr>
      <w:framePr w:hSpace="0" w:wrap="around" w:xAlign="right"/>
      <w:jc w:val="right"/>
    </w:pPr>
  </w:style>
  <w:style w:type="paragraph" w:customStyle="1" w:styleId="158">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20"/>
      </w:numPr>
      <w:adjustRightInd/>
    </w:pPr>
    <w:rPr>
      <w:szCs w:val="24"/>
    </w:rPr>
  </w:style>
  <w:style w:type="paragraph" w:customStyle="1" w:styleId="162">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Lines="0" w:afterLines="0"/>
      <w:outlineLvl w:val="9"/>
    </w:pPr>
    <w:rPr>
      <w:rFonts w:ascii="宋体" w:eastAsia="宋体"/>
    </w:rPr>
  </w:style>
  <w:style w:type="paragraph" w:customStyle="1" w:styleId="166">
    <w:name w:val="标准文件_五级无标题"/>
    <w:basedOn w:val="106"/>
    <w:qFormat/>
    <w:uiPriority w:val="0"/>
    <w:pPr>
      <w:spacing w:beforeLines="0" w:afterLines="0"/>
      <w:outlineLvl w:val="9"/>
    </w:pPr>
    <w:rPr>
      <w:rFonts w:ascii="宋体" w:eastAsia="宋体"/>
    </w:rPr>
  </w:style>
  <w:style w:type="paragraph" w:customStyle="1" w:styleId="167">
    <w:name w:val="标准文件_三级无标题"/>
    <w:basedOn w:val="97"/>
    <w:qFormat/>
    <w:uiPriority w:val="0"/>
    <w:pPr>
      <w:spacing w:beforeLines="0" w:afterLines="0"/>
      <w:outlineLvl w:val="9"/>
    </w:pPr>
    <w:rPr>
      <w:rFonts w:ascii="宋体" w:eastAsia="宋体"/>
    </w:rPr>
  </w:style>
  <w:style w:type="paragraph" w:customStyle="1" w:styleId="168">
    <w:name w:val="标准文件_二级无标题"/>
    <w:basedOn w:val="68"/>
    <w:qFormat/>
    <w:uiPriority w:val="0"/>
    <w:pPr>
      <w:spacing w:beforeLines="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Lines="0" w:afterLines="0"/>
      <w:outlineLvl w:val="9"/>
    </w:pPr>
    <w:rPr>
      <w:rFonts w:ascii="宋体" w:hAnsi="黑体" w:eastAsia="宋体"/>
      <w:szCs w:val="52"/>
    </w:rPr>
  </w:style>
  <w:style w:type="paragraph" w:customStyle="1" w:styleId="171">
    <w:name w:val="标准文件_大写罗马数字编号列项"/>
    <w:basedOn w:val="59"/>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qFormat/>
    <w:uiPriority w:val="0"/>
    <w:pPr>
      <w:numPr>
        <w:ilvl w:val="0"/>
        <w:numId w:val="24"/>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link w:val="241"/>
    <w:qFormat/>
    <w:uiPriority w:val="0"/>
    <w:pPr>
      <w:numPr>
        <w:ilvl w:val="0"/>
        <w:numId w:val="25"/>
      </w:numPr>
      <w:adjustRightInd/>
      <w:spacing w:line="240" w:lineRule="auto"/>
    </w:pPr>
    <w:rPr>
      <w:rFonts w:ascii="宋体" w:hAnsi="Times New Roman"/>
      <w:sz w:val="18"/>
      <w:szCs w:val="18"/>
    </w:rPr>
  </w:style>
  <w:style w:type="paragraph" w:customStyle="1" w:styleId="177">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link w:val="238"/>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0"/>
    <w:semiHidden/>
    <w:qFormat/>
    <w:uiPriority w:val="99"/>
    <w:rPr>
      <w:color w:val="808080"/>
    </w:rPr>
  </w:style>
  <w:style w:type="paragraph" w:customStyle="1" w:styleId="190">
    <w:name w:val="标准文件_二级项2"/>
    <w:basedOn w:val="59"/>
    <w:qFormat/>
    <w:uiPriority w:val="0"/>
    <w:pPr>
      <w:numPr>
        <w:ilvl w:val="1"/>
        <w:numId w:val="21"/>
      </w:numPr>
      <w:ind w:firstLine="0" w:firstLineChars="0"/>
    </w:pPr>
  </w:style>
  <w:style w:type="paragraph" w:customStyle="1" w:styleId="191">
    <w:name w:val="标准文件_三级项2"/>
    <w:basedOn w:val="59"/>
    <w:qFormat/>
    <w:uiPriority w:val="0"/>
    <w:pPr>
      <w:numPr>
        <w:ilvl w:val="0"/>
        <w:numId w:val="30"/>
      </w:numPr>
      <w:spacing w:line="300" w:lineRule="exact"/>
      <w:ind w:firstLineChars="0"/>
    </w:pPr>
    <w:rPr>
      <w:rFonts w:ascii="Times New Roman"/>
    </w:rPr>
  </w:style>
  <w:style w:type="paragraph" w:customStyle="1" w:styleId="192">
    <w:name w:val="标准文件_一级项2"/>
    <w:basedOn w:val="59"/>
    <w:qFormat/>
    <w:uiPriority w:val="0"/>
    <w:pPr>
      <w:numPr>
        <w:ilvl w:val="0"/>
        <w:numId w:val="31"/>
      </w:numPr>
      <w:spacing w:line="300" w:lineRule="exact"/>
      <w:ind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0"/>
    <w:qFormat/>
    <w:uiPriority w:val="1"/>
    <w:rPr>
      <w:rFonts w:eastAsia="宋体"/>
      <w:sz w:val="21"/>
    </w:rPr>
  </w:style>
  <w:style w:type="paragraph" w:customStyle="1" w:styleId="195">
    <w:name w:val="标准文件_图表说明"/>
    <w:link w:val="240"/>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wrap="around" w:vAnchor="page" w:hAnchor="page" w:x="1419" w:y="14097"/>
    </w:pPr>
  </w:style>
  <w:style w:type="paragraph" w:customStyle="1" w:styleId="197">
    <w:name w:val="其他实施日期"/>
    <w:basedOn w:val="157"/>
    <w:qFormat/>
    <w:uiPriority w:val="0"/>
    <w:pPr>
      <w:framePr w:w="3997" w:h="471" w:hRule="exact" w:vSpace="181" w:wrap="around" w:vAnchor="page" w:hAnchor="page" w:x="7089" w:y="14097"/>
    </w:pPr>
  </w:style>
  <w:style w:type="paragraph" w:customStyle="1" w:styleId="198">
    <w:name w:val="标准文件_文件编号"/>
    <w:basedOn w:val="5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framePr/>
      <w:spacing w:before="57"/>
    </w:pPr>
    <w:rPr>
      <w:sz w:val="21"/>
    </w:rPr>
  </w:style>
  <w:style w:type="paragraph" w:customStyle="1" w:styleId="200">
    <w:name w:val="标准文件_文件名称"/>
    <w:basedOn w:val="59"/>
    <w:next w:val="5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Lines="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Lines="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Lines="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Lines="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Lines="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link w:val="236"/>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Lines="0" w:afterLines="0" w:line="276" w:lineRule="auto"/>
      <w:outlineLvl w:val="9"/>
    </w:pPr>
    <w:rPr>
      <w:rFonts w:ascii="宋体" w:eastAsia="宋体"/>
    </w:rPr>
  </w:style>
  <w:style w:type="paragraph" w:customStyle="1" w:styleId="215">
    <w:name w:val="标准文件_附录二级无标题"/>
    <w:basedOn w:val="82"/>
    <w:qFormat/>
    <w:uiPriority w:val="0"/>
    <w:pPr>
      <w:spacing w:beforeLines="0" w:afterLines="0" w:line="276" w:lineRule="auto"/>
      <w:outlineLvl w:val="9"/>
    </w:pPr>
    <w:rPr>
      <w:rFonts w:ascii="宋体" w:eastAsia="宋体"/>
    </w:rPr>
  </w:style>
  <w:style w:type="paragraph" w:customStyle="1" w:styleId="216">
    <w:name w:val="标准文件_附录三级无标题"/>
    <w:basedOn w:val="84"/>
    <w:qFormat/>
    <w:uiPriority w:val="0"/>
    <w:pPr>
      <w:spacing w:beforeLines="0" w:afterLines="0" w:line="276" w:lineRule="auto"/>
      <w:outlineLvl w:val="9"/>
    </w:pPr>
    <w:rPr>
      <w:rFonts w:ascii="宋体" w:eastAsia="宋体"/>
    </w:rPr>
  </w:style>
  <w:style w:type="paragraph" w:customStyle="1" w:styleId="217">
    <w:name w:val="标准文件_附录四级无标题"/>
    <w:basedOn w:val="85"/>
    <w:qFormat/>
    <w:uiPriority w:val="0"/>
    <w:pPr>
      <w:spacing w:beforeLines="0" w:afterLines="0" w:line="276" w:lineRule="auto"/>
      <w:outlineLvl w:val="9"/>
    </w:pPr>
    <w:rPr>
      <w:rFonts w:ascii="宋体" w:eastAsia="宋体"/>
    </w:rPr>
  </w:style>
  <w:style w:type="paragraph" w:customStyle="1" w:styleId="218">
    <w:name w:val="标准文件_附录五级无标题"/>
    <w:basedOn w:val="87"/>
    <w:qFormat/>
    <w:uiPriority w:val="0"/>
    <w:pPr>
      <w:spacing w:beforeLines="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Lines="0" w:afterLines="0" w:line="276" w:lineRule="auto"/>
    </w:pPr>
    <w:rPr>
      <w:rFonts w:ascii="宋体" w:eastAsia="宋体"/>
    </w:rPr>
  </w:style>
  <w:style w:type="paragraph" w:customStyle="1" w:styleId="220">
    <w:name w:val="标准文件_引言二级无标题"/>
    <w:basedOn w:val="204"/>
    <w:next w:val="59"/>
    <w:qFormat/>
    <w:uiPriority w:val="0"/>
    <w:pPr>
      <w:spacing w:beforeLines="0" w:afterLines="0" w:line="276" w:lineRule="auto"/>
    </w:pPr>
    <w:rPr>
      <w:rFonts w:ascii="宋体" w:eastAsia="宋体"/>
    </w:rPr>
  </w:style>
  <w:style w:type="paragraph" w:customStyle="1" w:styleId="221">
    <w:name w:val="标准文件_引言三级无标题"/>
    <w:basedOn w:val="205"/>
    <w:qFormat/>
    <w:uiPriority w:val="0"/>
    <w:pPr>
      <w:spacing w:beforeLines="0" w:afterLines="0" w:line="276" w:lineRule="auto"/>
    </w:pPr>
    <w:rPr>
      <w:rFonts w:ascii="宋体" w:eastAsia="宋体"/>
    </w:rPr>
  </w:style>
  <w:style w:type="paragraph" w:customStyle="1" w:styleId="222">
    <w:name w:val="标准文件_引言四级无标题"/>
    <w:basedOn w:val="206"/>
    <w:next w:val="59"/>
    <w:qFormat/>
    <w:uiPriority w:val="0"/>
    <w:pPr>
      <w:spacing w:beforeLines="0" w:afterLines="0" w:line="276" w:lineRule="auto"/>
    </w:pPr>
    <w:rPr>
      <w:rFonts w:ascii="宋体" w:eastAsia="宋体"/>
    </w:rPr>
  </w:style>
  <w:style w:type="paragraph" w:customStyle="1" w:styleId="223">
    <w:name w:val="标准文件_引言五级无标题"/>
    <w:basedOn w:val="207"/>
    <w:next w:val="59"/>
    <w:qFormat/>
    <w:uiPriority w:val="0"/>
    <w:pPr>
      <w:spacing w:beforeLines="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0"/>
    <w:qFormat/>
    <w:uiPriority w:val="0"/>
    <w:rPr>
      <w:rFonts w:ascii="黑体" w:eastAsia="黑体"/>
      <w:spacing w:val="85"/>
      <w:w w:val="100"/>
      <w:position w:val="3"/>
      <w:sz w:val="28"/>
      <w:szCs w:val="28"/>
    </w:rPr>
  </w:style>
  <w:style w:type="character" w:customStyle="1" w:styleId="233">
    <w:name w:val="批注文字 Char"/>
    <w:basedOn w:val="30"/>
    <w:link w:val="13"/>
    <w:qFormat/>
    <w:uiPriority w:val="99"/>
    <w:rPr>
      <w:kern w:val="2"/>
      <w:sz w:val="21"/>
      <w:szCs w:val="21"/>
    </w:rPr>
  </w:style>
  <w:style w:type="character" w:customStyle="1" w:styleId="234">
    <w:name w:val="批注主题 Char"/>
    <w:basedOn w:val="233"/>
    <w:link w:val="27"/>
    <w:semiHidden/>
    <w:qFormat/>
    <w:uiPriority w:val="99"/>
    <w:rPr>
      <w:b/>
      <w:bCs/>
      <w:kern w:val="2"/>
      <w:sz w:val="21"/>
      <w:szCs w:val="21"/>
    </w:rPr>
  </w:style>
  <w:style w:type="paragraph" w:customStyle="1" w:styleId="235">
    <w:name w:val="修订1"/>
    <w:hidden/>
    <w:semiHidden/>
    <w:qFormat/>
    <w:uiPriority w:val="99"/>
    <w:rPr>
      <w:rFonts w:ascii="Calibri" w:hAnsi="Calibri" w:eastAsia="宋体" w:cs="Times New Roman"/>
      <w:kern w:val="2"/>
      <w:sz w:val="21"/>
      <w:szCs w:val="21"/>
      <w:lang w:val="en-US" w:eastAsia="zh-CN" w:bidi="ar-SA"/>
    </w:rPr>
  </w:style>
  <w:style w:type="character" w:customStyle="1" w:styleId="236">
    <w:name w:val="标准文件_注X后 Char"/>
    <w:link w:val="209"/>
    <w:qFormat/>
    <w:uiPriority w:val="0"/>
    <w:rPr>
      <w:sz w:val="18"/>
    </w:rPr>
  </w:style>
  <w:style w:type="character" w:customStyle="1" w:styleId="237">
    <w:name w:val="脚注后续 Char"/>
    <w:link w:val="141"/>
    <w:qFormat/>
    <w:uiPriority w:val="0"/>
    <w:rPr>
      <w:rFonts w:ascii="宋体" w:hAnsi="Times New Roman" w:eastAsia="宋体" w:cs="Times New Roman"/>
      <w:sz w:val="18"/>
      <w:lang w:val="en-US" w:eastAsia="zh-CN" w:bidi="ar-SA"/>
    </w:rPr>
  </w:style>
  <w:style w:type="character" w:customStyle="1" w:styleId="238">
    <w:name w:val="标准文件_注： Char"/>
    <w:link w:val="182"/>
    <w:qFormat/>
    <w:uiPriority w:val="0"/>
    <w:rPr>
      <w:rFonts w:ascii="宋体" w:hAnsi="Times New Roman" w:eastAsia="宋体" w:cs="Times New Roman"/>
      <w:sz w:val="18"/>
      <w:szCs w:val="18"/>
      <w:lang w:val="en-US" w:eastAsia="zh-CN" w:bidi="ar-SA"/>
    </w:rPr>
  </w:style>
  <w:style w:type="character" w:customStyle="1" w:styleId="239">
    <w:name w:val="标准文件_图表脚注 Char"/>
    <w:link w:val="104"/>
    <w:qFormat/>
    <w:uiPriority w:val="0"/>
    <w:rPr>
      <w:rFonts w:ascii="宋体" w:hAnsi="宋体"/>
      <w:sz w:val="18"/>
    </w:rPr>
  </w:style>
  <w:style w:type="character" w:customStyle="1" w:styleId="240">
    <w:name w:val="标准文件_图表说明 Char"/>
    <w:link w:val="195"/>
    <w:qFormat/>
    <w:uiPriority w:val="0"/>
    <w:rPr>
      <w:rFonts w:ascii="宋体" w:hAnsi="宋体" w:eastAsia="宋体" w:cs="Times New Roman"/>
      <w:kern w:val="2"/>
      <w:sz w:val="18"/>
      <w:lang w:val="en-US" w:eastAsia="zh-CN" w:bidi="ar-SA"/>
    </w:rPr>
  </w:style>
  <w:style w:type="character" w:customStyle="1" w:styleId="241">
    <w:name w:val="图表脚注说明 Char"/>
    <w:link w:val="176"/>
    <w:qFormat/>
    <w:uiPriority w:val="0"/>
    <w:rPr>
      <w:rFonts w:ascii="宋体" w:hAnsi="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6" Type="http://schemas.openxmlformats.org/officeDocument/2006/relationships/glossaryDocument" Target="glossary/document.xml"/><Relationship Id="rId35" Type="http://schemas.openxmlformats.org/officeDocument/2006/relationships/fontTable" Target="fontTable.xml"/><Relationship Id="rId34" Type="http://schemas.openxmlformats.org/officeDocument/2006/relationships/customXml" Target="../customXml/item2.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4.jpeg"/><Relationship Id="rId30" Type="http://schemas.openxmlformats.org/officeDocument/2006/relationships/image" Target="media/image3.png"/><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theme" Target="theme/theme1.xml"/><Relationship Id="rId27" Type="http://schemas.openxmlformats.org/officeDocument/2006/relationships/footer" Target="footer8.xml"/><Relationship Id="rId26" Type="http://schemas.openxmlformats.org/officeDocument/2006/relationships/footer" Target="footer7.xml"/><Relationship Id="rId25" Type="http://schemas.openxmlformats.org/officeDocument/2006/relationships/header" Target="header15.xml"/><Relationship Id="rId24" Type="http://schemas.openxmlformats.org/officeDocument/2006/relationships/header" Target="header14.xml"/><Relationship Id="rId23" Type="http://schemas.openxmlformats.org/officeDocument/2006/relationships/header" Target="header13.xml"/><Relationship Id="rId22" Type="http://schemas.openxmlformats.org/officeDocument/2006/relationships/footer" Target="footer6.xml"/><Relationship Id="rId21" Type="http://schemas.openxmlformats.org/officeDocument/2006/relationships/header" Target="header12.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footer" Target="footer5.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4.xml"/><Relationship Id="rId13" Type="http://schemas.openxmlformats.org/officeDocument/2006/relationships/footer" Target="footer3.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408E32A326A4946A9E4264DA28F1A22"/>
        <w:style w:val=""/>
        <w:category>
          <w:name w:val="常规"/>
          <w:gallery w:val="placeholder"/>
        </w:category>
        <w:types>
          <w:type w:val="bbPlcHdr"/>
        </w:types>
        <w:behaviors>
          <w:behavior w:val="content"/>
        </w:behaviors>
        <w:description w:val=""/>
        <w:guid w:val="{2A8370BC-AF55-433D-8180-464634F5E2C2}"/>
      </w:docPartPr>
      <w:docPartBody>
        <w:p>
          <w:pPr>
            <w:pStyle w:val="5"/>
          </w:pPr>
          <w:r>
            <w:rPr>
              <w:rStyle w:val="4"/>
              <w:rFonts w:hint="eastAsia"/>
            </w:rPr>
            <w:t>单击或点击此处输入文字。</w:t>
          </w:r>
        </w:p>
      </w:docPartBody>
    </w:docPart>
    <w:docPart>
      <w:docPartPr>
        <w:name w:val="4AF205DE56F643FB99326C50B3936CB7"/>
        <w:style w:val=""/>
        <w:category>
          <w:name w:val="常规"/>
          <w:gallery w:val="placeholder"/>
        </w:category>
        <w:types>
          <w:type w:val="bbPlcHdr"/>
        </w:types>
        <w:behaviors>
          <w:behavior w:val="content"/>
        </w:behaviors>
        <w:description w:val=""/>
        <w:guid w:val="{E87E784F-80CA-48EE-B4E4-FB9EE6C9AD82}"/>
      </w:docPartPr>
      <w:docPartBody>
        <w:p>
          <w:pPr>
            <w:pStyle w:val="6"/>
          </w:pPr>
          <w:r>
            <w:rPr>
              <w:rStyle w:val="4"/>
              <w:rFonts w:hint="eastAsia"/>
            </w:rPr>
            <w:t>选择一项。</w:t>
          </w:r>
        </w:p>
      </w:docPartBody>
    </w:docPart>
    <w:docPart>
      <w:docPartPr>
        <w:name w:val="DEB05DD54D154C89871F488B01E07D86"/>
        <w:style w:val=""/>
        <w:category>
          <w:name w:val="常规"/>
          <w:gallery w:val="placeholder"/>
        </w:category>
        <w:types>
          <w:type w:val="bbPlcHdr"/>
        </w:types>
        <w:behaviors>
          <w:behavior w:val="content"/>
        </w:behaviors>
        <w:description w:val=""/>
        <w:guid w:val="{9C086EB4-A983-4F07-987D-E3C57E0F8E3D}"/>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rdia New">
    <w:altName w:val="Microsoft Sans Serif"/>
    <w:panose1 w:val="020B0304020202020204"/>
    <w:charset w:val="DE"/>
    <w:family w:val="roman"/>
    <w:pitch w:val="default"/>
    <w:sig w:usb0="00000000" w:usb1="00000000" w:usb2="00000000" w:usb3="00000000" w:csb0="00010000" w:csb1="00000000"/>
  </w:font>
  <w:font w:name="Cordia New">
    <w:altName w:val="ksdb"/>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C1C"/>
    <w:rsid w:val="00011E90"/>
    <w:rsid w:val="00034150"/>
    <w:rsid w:val="00045964"/>
    <w:rsid w:val="0006066D"/>
    <w:rsid w:val="000A1659"/>
    <w:rsid w:val="000D5223"/>
    <w:rsid w:val="001545AC"/>
    <w:rsid w:val="00163C35"/>
    <w:rsid w:val="001672CF"/>
    <w:rsid w:val="001C7FEC"/>
    <w:rsid w:val="001D5696"/>
    <w:rsid w:val="002217E7"/>
    <w:rsid w:val="0022647C"/>
    <w:rsid w:val="00263918"/>
    <w:rsid w:val="002811F6"/>
    <w:rsid w:val="00282155"/>
    <w:rsid w:val="002A0CA6"/>
    <w:rsid w:val="002A57A1"/>
    <w:rsid w:val="002E0F48"/>
    <w:rsid w:val="002E5B6A"/>
    <w:rsid w:val="00316562"/>
    <w:rsid w:val="00327422"/>
    <w:rsid w:val="003479D3"/>
    <w:rsid w:val="003A14FC"/>
    <w:rsid w:val="003C2EE5"/>
    <w:rsid w:val="003D1FA5"/>
    <w:rsid w:val="003E2329"/>
    <w:rsid w:val="00403D96"/>
    <w:rsid w:val="00411827"/>
    <w:rsid w:val="00462A92"/>
    <w:rsid w:val="00463233"/>
    <w:rsid w:val="004D2E08"/>
    <w:rsid w:val="004E7FD2"/>
    <w:rsid w:val="005A073D"/>
    <w:rsid w:val="005C20CC"/>
    <w:rsid w:val="005D5305"/>
    <w:rsid w:val="00647C05"/>
    <w:rsid w:val="00653192"/>
    <w:rsid w:val="006865DA"/>
    <w:rsid w:val="006C3A58"/>
    <w:rsid w:val="007021A2"/>
    <w:rsid w:val="00711D3C"/>
    <w:rsid w:val="00776780"/>
    <w:rsid w:val="007B77C4"/>
    <w:rsid w:val="007E698A"/>
    <w:rsid w:val="007F2764"/>
    <w:rsid w:val="008401AB"/>
    <w:rsid w:val="00840846"/>
    <w:rsid w:val="00863FBA"/>
    <w:rsid w:val="008C1492"/>
    <w:rsid w:val="008E09B2"/>
    <w:rsid w:val="0096357F"/>
    <w:rsid w:val="009A1645"/>
    <w:rsid w:val="009A37B5"/>
    <w:rsid w:val="009B408C"/>
    <w:rsid w:val="009F232D"/>
    <w:rsid w:val="009F58C5"/>
    <w:rsid w:val="00A023A9"/>
    <w:rsid w:val="00A27855"/>
    <w:rsid w:val="00A3144C"/>
    <w:rsid w:val="00AA7E25"/>
    <w:rsid w:val="00AD5180"/>
    <w:rsid w:val="00AF038A"/>
    <w:rsid w:val="00B11505"/>
    <w:rsid w:val="00B463AB"/>
    <w:rsid w:val="00B773CF"/>
    <w:rsid w:val="00BE755B"/>
    <w:rsid w:val="00BE778F"/>
    <w:rsid w:val="00C33A48"/>
    <w:rsid w:val="00C731CE"/>
    <w:rsid w:val="00C9390E"/>
    <w:rsid w:val="00CA1C97"/>
    <w:rsid w:val="00CC7933"/>
    <w:rsid w:val="00CF0F47"/>
    <w:rsid w:val="00D207C3"/>
    <w:rsid w:val="00D377AD"/>
    <w:rsid w:val="00D67383"/>
    <w:rsid w:val="00D80EDA"/>
    <w:rsid w:val="00DC74AB"/>
    <w:rsid w:val="00E02680"/>
    <w:rsid w:val="00E0723C"/>
    <w:rsid w:val="00E54121"/>
    <w:rsid w:val="00E6411A"/>
    <w:rsid w:val="00EC126F"/>
    <w:rsid w:val="00EC6019"/>
    <w:rsid w:val="00EE0B15"/>
    <w:rsid w:val="00F15068"/>
    <w:rsid w:val="00F30C1C"/>
    <w:rsid w:val="00F53B23"/>
    <w:rsid w:val="00F7104A"/>
    <w:rsid w:val="00FD7DF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5408E32A326A4946A9E4264DA28F1A2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4AF205DE56F643FB99326C50B3936CB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DEB05DD54D154C89871F488B01E07D86"/>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2066"/>
    <customShpInfo spid="_x0000_s2065"/>
    <customShpInfo spid="_x0000_s2064"/>
    <customShpInfo spid="_x0000_s2069"/>
    <customShpInfo spid="_x0000_s2068"/>
    <customShpInfo spid="_x0000_s2067"/>
    <customShpInfo spid="_x0000_s1026" textRotate="1"/>
    <customShpInfo spid="_x0000_s2072"/>
    <customShpInfo spid="_x0000_s2079"/>
    <customShpInfo spid="_x0000_s2071"/>
    <customShpInfo spid="_x0000_s2070"/>
    <customShpInfo spid="_x0000_s2080"/>
    <customShpInfo spid="_x0000_s2075"/>
    <customShpInfo spid="_x0000_s2074"/>
    <customShpInfo spid="_x0000_s2073"/>
    <customShpInfo spid="_x0000_s2081"/>
    <customShpInfo spid="_x0000_s2078"/>
    <customShpInfo spid="_x0000_s2083"/>
    <customShpInfo spid="_x0000_s2082"/>
    <customShpInfo spid="_x0000_s2077"/>
    <customShpInfo spid="_x0000_s207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FACB04-EBFE-46C4-83E9-A2E5D800ED91}">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19</Pages>
  <Words>1571</Words>
  <Characters>8957</Characters>
  <Lines>74</Lines>
  <Paragraphs>21</Paragraphs>
  <TotalTime>75</TotalTime>
  <ScaleCrop>false</ScaleCrop>
  <LinksUpToDate>false</LinksUpToDate>
  <CharactersWithSpaces>10507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2023-12-26T09:45:00Z</dcterms:created>
  <dc:creator>Administrator</dc:creator>
  <dc:description>&lt;config cover="true" show_menu="true" version="1.0.0" doctype="SDKXY"&gt;_x000d_
&lt;/config&gt;</dc:description>
  <cp:lastModifiedBy>果汁加满呐。</cp:lastModifiedBy>
  <cp:lastPrinted>2023-02-10T08:02:00Z</cp:lastPrinted>
  <dcterms:modified xsi:type="dcterms:W3CDTF">2023-12-27T09:46:38Z</dcterms:modified>
  <dc:title>团体标准</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2052-12.1.0.15990</vt:lpwstr>
  </property>
  <property fmtid="{D5CDD505-2E9C-101B-9397-08002B2CF9AE}" pid="15" name="ICV">
    <vt:lpwstr>B02FB099E53846C095FAD96AD4AFDFFE_13</vt:lpwstr>
  </property>
  <property fmtid="{D5CDD505-2E9C-101B-9397-08002B2CF9AE}" pid="16" name="GrammarlyDocumentId">
    <vt:lpwstr>495229c85f03ec1cde1b4662a41ba1339c47976b7d9a2de2c01aa725a618c5a8</vt:lpwstr>
  </property>
</Properties>
</file>