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  <w:bookmarkStart w:id="1" w:name="_GoBack"/>
      <w:bookmarkEnd w:id="1"/>
    </w:p>
    <w:p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标准名称：《核酸浓度检测试剂盒性能验证》（征求意见稿） </w:t>
      </w:r>
      <w:r>
        <w:rPr>
          <w:rFonts w:asciiTheme="minorEastAsia" w:hAnsiTheme="minorEastAsia" w:eastAsiaTheme="minorEastAsia"/>
          <w:sz w:val="24"/>
        </w:rPr>
        <w:t xml:space="preserve">                 </w:t>
      </w:r>
      <w:r>
        <w:rPr>
          <w:rFonts w:hint="eastAsia" w:asciiTheme="minorEastAsia" w:hAnsiTheme="minorEastAsia" w:eastAsiaTheme="minorEastAsia"/>
          <w:sz w:val="24"/>
        </w:rPr>
        <w:t>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E769017-386D-4A92-8858-8AF1B230E84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GY5ZDA1Zjc3MzBjMDBmMjllNmRiYTc0YjM0YTQifQ=="/>
  </w:docVars>
  <w:rsids>
    <w:rsidRoot w:val="000058A2"/>
    <w:rsid w:val="00002158"/>
    <w:rsid w:val="0000417B"/>
    <w:rsid w:val="000058A2"/>
    <w:rsid w:val="0002257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5493D"/>
    <w:rsid w:val="003777DF"/>
    <w:rsid w:val="003D339B"/>
    <w:rsid w:val="003E2C88"/>
    <w:rsid w:val="00404E8C"/>
    <w:rsid w:val="00432240"/>
    <w:rsid w:val="00436ED1"/>
    <w:rsid w:val="004C05E7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33A48"/>
    <w:rsid w:val="0068433D"/>
    <w:rsid w:val="006A6447"/>
    <w:rsid w:val="006D3986"/>
    <w:rsid w:val="006D58CE"/>
    <w:rsid w:val="00721F00"/>
    <w:rsid w:val="00754DB7"/>
    <w:rsid w:val="00797B8A"/>
    <w:rsid w:val="007A0F90"/>
    <w:rsid w:val="007C084A"/>
    <w:rsid w:val="007E7A62"/>
    <w:rsid w:val="00823C70"/>
    <w:rsid w:val="00842815"/>
    <w:rsid w:val="008A236B"/>
    <w:rsid w:val="008B0F09"/>
    <w:rsid w:val="008C6D16"/>
    <w:rsid w:val="008C773C"/>
    <w:rsid w:val="008D3FFB"/>
    <w:rsid w:val="008F605B"/>
    <w:rsid w:val="00935266"/>
    <w:rsid w:val="00960F41"/>
    <w:rsid w:val="00967AD2"/>
    <w:rsid w:val="00971E9D"/>
    <w:rsid w:val="00975071"/>
    <w:rsid w:val="009D373E"/>
    <w:rsid w:val="00A068EB"/>
    <w:rsid w:val="00A14C31"/>
    <w:rsid w:val="00A14D8E"/>
    <w:rsid w:val="00A55EC8"/>
    <w:rsid w:val="00A65C36"/>
    <w:rsid w:val="00A76D9A"/>
    <w:rsid w:val="00AB08A9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1D4"/>
    <w:rsid w:val="00D42719"/>
    <w:rsid w:val="00D4382F"/>
    <w:rsid w:val="00D6522F"/>
    <w:rsid w:val="00D717DA"/>
    <w:rsid w:val="00DF1C24"/>
    <w:rsid w:val="00E45E92"/>
    <w:rsid w:val="00E62671"/>
    <w:rsid w:val="00E66F42"/>
    <w:rsid w:val="00E6729C"/>
    <w:rsid w:val="00E76865"/>
    <w:rsid w:val="00E9139B"/>
    <w:rsid w:val="00E97A74"/>
    <w:rsid w:val="00EA2959"/>
    <w:rsid w:val="00EA59BA"/>
    <w:rsid w:val="00EC23CE"/>
    <w:rsid w:val="00ED7E8C"/>
    <w:rsid w:val="00EF49D6"/>
    <w:rsid w:val="00EF5EDE"/>
    <w:rsid w:val="00F07160"/>
    <w:rsid w:val="00F350FF"/>
    <w:rsid w:val="00F42288"/>
    <w:rsid w:val="00F70EDF"/>
    <w:rsid w:val="00F8228B"/>
    <w:rsid w:val="00F87B13"/>
    <w:rsid w:val="00F952B7"/>
    <w:rsid w:val="00FC086B"/>
    <w:rsid w:val="00FD5F0F"/>
    <w:rsid w:val="00FD7882"/>
    <w:rsid w:val="00FF20C8"/>
    <w:rsid w:val="00FF4204"/>
    <w:rsid w:val="13344B71"/>
    <w:rsid w:val="19274ECA"/>
    <w:rsid w:val="2FBE4ADD"/>
    <w:rsid w:val="3C547837"/>
    <w:rsid w:val="3F9330B3"/>
    <w:rsid w:val="4C732F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118</Words>
  <Characters>118</Characters>
  <Lines>2</Lines>
  <Paragraphs>1</Paragraphs>
  <TotalTime>5</TotalTime>
  <ScaleCrop>false</ScaleCrop>
  <LinksUpToDate>false</LinksUpToDate>
  <CharactersWithSpaces>151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2021-04-15T06:37:00Z</dcterms:created>
  <dc:creator>金淦</dc:creator>
  <cp:lastModifiedBy>WPS_1402464897</cp:lastModifiedBy>
  <dcterms:modified xsi:type="dcterms:W3CDTF">2023-06-25T08:57:46Z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C9C1F750D3D3466E8E11E2C15F415A31_13</vt:lpwstr>
  </property>
</Properties>
</file>