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78763" w14:textId="77777777" w:rsidR="003777DF" w:rsidRDefault="00AE6717">
      <w:pPr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附件3：</w:t>
      </w:r>
    </w:p>
    <w:p w14:paraId="6041B688" w14:textId="711C3E69" w:rsidR="003777DF" w:rsidRDefault="00AE6717">
      <w:pPr>
        <w:widowControl/>
        <w:ind w:firstLine="645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征求意见反馈表</w:t>
      </w:r>
    </w:p>
    <w:p w14:paraId="63932499" w14:textId="77777777" w:rsidR="007C084A" w:rsidRDefault="007C084A">
      <w:pPr>
        <w:widowControl/>
        <w:ind w:firstLine="645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14:paraId="540469E1" w14:textId="201993BB" w:rsidR="003777DF" w:rsidRDefault="00AE6717" w:rsidP="00AB08A9">
      <w:pPr>
        <w:spacing w:afterLines="100" w:after="31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标准名称：《</w:t>
      </w:r>
      <w:r w:rsidR="006058FA" w:rsidRPr="006058FA">
        <w:rPr>
          <w:rFonts w:asciiTheme="minorEastAsia" w:eastAsiaTheme="minorEastAsia" w:hAnsiTheme="minorEastAsia" w:hint="eastAsia"/>
          <w:sz w:val="24"/>
        </w:rPr>
        <w:t>微孔板封口膜性能验证</w:t>
      </w:r>
      <w:r>
        <w:rPr>
          <w:rFonts w:asciiTheme="minorEastAsia" w:eastAsiaTheme="minorEastAsia" w:hAnsiTheme="minorEastAsia" w:hint="eastAsia"/>
          <w:sz w:val="24"/>
        </w:rPr>
        <w:t xml:space="preserve">》（征求意见稿） </w:t>
      </w:r>
      <w:r w:rsidR="007C084A">
        <w:rPr>
          <w:rFonts w:asciiTheme="minorEastAsia" w:eastAsiaTheme="minorEastAsia" w:hAnsiTheme="minorEastAsia"/>
          <w:sz w:val="24"/>
        </w:rPr>
        <w:t xml:space="preserve">                                      </w:t>
      </w:r>
      <w:r w:rsidR="00F8228B">
        <w:rPr>
          <w:rFonts w:asciiTheme="minorEastAsia" w:eastAsiaTheme="minorEastAsia" w:hAnsiTheme="minorEastAsia"/>
          <w:sz w:val="24"/>
        </w:rPr>
        <w:t xml:space="preserve">       </w:t>
      </w:r>
      <w:r>
        <w:rPr>
          <w:rFonts w:asciiTheme="minorEastAsia" w:eastAsiaTheme="minorEastAsia" w:hAnsiTheme="minorEastAsia" w:hint="eastAsia"/>
          <w:sz w:val="24"/>
        </w:rPr>
        <w:t>填报日期： 年   月   日</w:t>
      </w:r>
    </w:p>
    <w:tbl>
      <w:tblPr>
        <w:tblW w:w="13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1134"/>
        <w:gridCol w:w="4678"/>
        <w:gridCol w:w="1559"/>
        <w:gridCol w:w="2835"/>
        <w:gridCol w:w="3018"/>
      </w:tblGrid>
      <w:tr w:rsidR="003777DF" w14:paraId="3F16BED8" w14:textId="77777777"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485EBAD9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单位名称</w:t>
            </w:r>
          </w:p>
        </w:tc>
        <w:tc>
          <w:tcPr>
            <w:tcW w:w="12090" w:type="dxa"/>
            <w:gridSpan w:val="4"/>
            <w:shd w:val="clear" w:color="auto" w:fill="auto"/>
          </w:tcPr>
          <w:p w14:paraId="7532F610" w14:textId="77777777" w:rsidR="003777DF" w:rsidRDefault="003777D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45CC02E7" w14:textId="77777777"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66A44832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姓    名</w:t>
            </w:r>
          </w:p>
        </w:tc>
        <w:tc>
          <w:tcPr>
            <w:tcW w:w="4678" w:type="dxa"/>
            <w:shd w:val="clear" w:color="auto" w:fill="auto"/>
          </w:tcPr>
          <w:p w14:paraId="47729D4D" w14:textId="77777777" w:rsidR="003777DF" w:rsidRDefault="003777DF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13096579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职务/职称</w:t>
            </w:r>
          </w:p>
        </w:tc>
        <w:tc>
          <w:tcPr>
            <w:tcW w:w="5853" w:type="dxa"/>
            <w:gridSpan w:val="2"/>
            <w:shd w:val="clear" w:color="auto" w:fill="auto"/>
          </w:tcPr>
          <w:p w14:paraId="6A8685E8" w14:textId="77777777" w:rsidR="003777DF" w:rsidRDefault="003777D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4E4A1814" w14:textId="77777777"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3E9827CB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联系方式</w:t>
            </w:r>
          </w:p>
        </w:tc>
        <w:tc>
          <w:tcPr>
            <w:tcW w:w="4678" w:type="dxa"/>
            <w:shd w:val="clear" w:color="auto" w:fill="auto"/>
          </w:tcPr>
          <w:p w14:paraId="6E3B6259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7738D4BC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邮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箱</w:t>
            </w:r>
          </w:p>
        </w:tc>
        <w:tc>
          <w:tcPr>
            <w:tcW w:w="5853" w:type="dxa"/>
            <w:gridSpan w:val="2"/>
            <w:shd w:val="clear" w:color="auto" w:fill="auto"/>
          </w:tcPr>
          <w:p w14:paraId="5A46196C" w14:textId="77777777" w:rsidR="003777DF" w:rsidRDefault="003777D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5F66198A" w14:textId="77777777"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 w14:paraId="0B8A9AEC" w14:textId="77777777" w:rsidR="003777DF" w:rsidRDefault="00AE671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有无意见（无意见请填此栏）：</w:t>
            </w:r>
          </w:p>
        </w:tc>
      </w:tr>
      <w:tr w:rsidR="003777DF" w14:paraId="5E8D33B0" w14:textId="77777777"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 w14:paraId="6AEE99BF" w14:textId="77777777" w:rsidR="003777DF" w:rsidRDefault="00AE671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意见汇总：</w:t>
            </w:r>
          </w:p>
        </w:tc>
      </w:tr>
      <w:tr w:rsidR="003777DF" w14:paraId="4C381C0B" w14:textId="77777777"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14:paraId="6A04D827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0" w:name="_Hlk419305752"/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53B9D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章条编号</w:t>
            </w:r>
            <w:proofErr w:type="gramEnd"/>
          </w:p>
        </w:tc>
        <w:tc>
          <w:tcPr>
            <w:tcW w:w="4678" w:type="dxa"/>
            <w:shd w:val="clear" w:color="auto" w:fill="auto"/>
            <w:vAlign w:val="center"/>
          </w:tcPr>
          <w:p w14:paraId="332CE202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标准原文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5BE736C0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修改意见</w:t>
            </w:r>
          </w:p>
        </w:tc>
        <w:tc>
          <w:tcPr>
            <w:tcW w:w="3018" w:type="dxa"/>
            <w:shd w:val="clear" w:color="auto" w:fill="auto"/>
            <w:vAlign w:val="center"/>
          </w:tcPr>
          <w:p w14:paraId="502C3D4A" w14:textId="77777777" w:rsidR="003777DF" w:rsidRDefault="00AE671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理由或依据</w:t>
            </w:r>
          </w:p>
        </w:tc>
      </w:tr>
      <w:tr w:rsidR="003777DF" w14:paraId="62D9DFD7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1F98BBDF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16C26BD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6D16FA7F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2594D22C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594FBB86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50B1FF05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5B6D24FA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5307DEA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305B2D7C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34ECBFB8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7983CF3B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094273FD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579154EE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D7420CC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6B1B395A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0E742CA8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19E1DF5B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63D70D25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556860CA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05601D9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E919ADB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52EE7FCD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22A9B6D0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66093F6E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4C203E80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C0A8A39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0B655865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49FCCA32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01E5C027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0D96689E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0BD33FB3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23F6D40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64F0512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0824EB1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5211BD42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3396C63C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5E382E7E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C5C8159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73DB0A8C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3530872F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21BEE653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71CC9B71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3A3FBB99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A0CA138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191A382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1B3A749E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2C988254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4E8CE78C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51743077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1742D27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0F52EE7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2914FF9A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259E8CD1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69E147F8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0E9BB37D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6417CC8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95CCB3E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17EDC10C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1713B3B1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291016F1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0292D78E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664099F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56D20AF4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52FB1C97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0684A08E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223D6451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694CED98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743DC73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16D07C3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1ECF9178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1C0C62F7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4A45D7B3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283E2EF3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49BEA9A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C841D58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13667524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5CA89415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1BFBA456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7470C158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4B64C93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00A463C5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3D94312B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792F05BA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77DF" w14:paraId="7ED7D4EB" w14:textId="77777777">
        <w:trPr>
          <w:jc w:val="center"/>
        </w:trPr>
        <w:tc>
          <w:tcPr>
            <w:tcW w:w="685" w:type="dxa"/>
            <w:shd w:val="clear" w:color="auto" w:fill="auto"/>
          </w:tcPr>
          <w:p w14:paraId="1FDC4326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008BC5B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4A2EC7B3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FAFF34B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1C157936" w14:textId="77777777" w:rsidR="003777DF" w:rsidRDefault="00377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bookmarkEnd w:id="0"/>
    <w:p w14:paraId="3CF01FFF" w14:textId="77777777" w:rsidR="003777DF" w:rsidRDefault="00AE6717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注：如所提意见篇幅</w:t>
      </w:r>
      <w:proofErr w:type="gramStart"/>
      <w:r>
        <w:rPr>
          <w:rFonts w:asciiTheme="minorEastAsia" w:eastAsiaTheme="minorEastAsia" w:hAnsiTheme="minorEastAsia" w:hint="eastAsia"/>
          <w:szCs w:val="21"/>
        </w:rPr>
        <w:t>不够可</w:t>
      </w:r>
      <w:proofErr w:type="gramEnd"/>
      <w:r>
        <w:rPr>
          <w:rFonts w:asciiTheme="minorEastAsia" w:eastAsiaTheme="minorEastAsia" w:hAnsiTheme="minorEastAsia" w:hint="eastAsia"/>
          <w:szCs w:val="21"/>
        </w:rPr>
        <w:t>增加附页。</w:t>
      </w:r>
    </w:p>
    <w:sectPr w:rsidR="003777DF"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23DE6" w14:textId="77777777" w:rsidR="00A945F2" w:rsidRDefault="00A945F2" w:rsidP="00EF5EDE">
      <w:r>
        <w:separator/>
      </w:r>
    </w:p>
  </w:endnote>
  <w:endnote w:type="continuationSeparator" w:id="0">
    <w:p w14:paraId="46B889C8" w14:textId="77777777" w:rsidR="00A945F2" w:rsidRDefault="00A945F2" w:rsidP="00EF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08D25" w14:textId="77777777" w:rsidR="00A945F2" w:rsidRDefault="00A945F2" w:rsidP="00EF5EDE">
      <w:r>
        <w:separator/>
      </w:r>
    </w:p>
  </w:footnote>
  <w:footnote w:type="continuationSeparator" w:id="0">
    <w:p w14:paraId="12BDF97F" w14:textId="77777777" w:rsidR="00A945F2" w:rsidRDefault="00A945F2" w:rsidP="00EF5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 w16cid:durableId="1548369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8A2"/>
    <w:rsid w:val="00002158"/>
    <w:rsid w:val="0000417B"/>
    <w:rsid w:val="000058A2"/>
    <w:rsid w:val="000226DF"/>
    <w:rsid w:val="0004430E"/>
    <w:rsid w:val="00054A16"/>
    <w:rsid w:val="0007179A"/>
    <w:rsid w:val="00093CD2"/>
    <w:rsid w:val="000A3AEA"/>
    <w:rsid w:val="000B2A67"/>
    <w:rsid w:val="000C69B7"/>
    <w:rsid w:val="000C6A6C"/>
    <w:rsid w:val="000D569B"/>
    <w:rsid w:val="000E7E25"/>
    <w:rsid w:val="0013062A"/>
    <w:rsid w:val="00133FB1"/>
    <w:rsid w:val="001821A7"/>
    <w:rsid w:val="00191AD5"/>
    <w:rsid w:val="00196F72"/>
    <w:rsid w:val="001A288C"/>
    <w:rsid w:val="001A6577"/>
    <w:rsid w:val="001A7FA2"/>
    <w:rsid w:val="001D72E5"/>
    <w:rsid w:val="001E1136"/>
    <w:rsid w:val="00250539"/>
    <w:rsid w:val="002512C8"/>
    <w:rsid w:val="0029385E"/>
    <w:rsid w:val="003006B2"/>
    <w:rsid w:val="00305ED3"/>
    <w:rsid w:val="003324B1"/>
    <w:rsid w:val="00346034"/>
    <w:rsid w:val="0035493D"/>
    <w:rsid w:val="003777DF"/>
    <w:rsid w:val="003D339B"/>
    <w:rsid w:val="003E2C88"/>
    <w:rsid w:val="00404E8C"/>
    <w:rsid w:val="00432240"/>
    <w:rsid w:val="00436ED1"/>
    <w:rsid w:val="004C05E7"/>
    <w:rsid w:val="004D5290"/>
    <w:rsid w:val="004E19DF"/>
    <w:rsid w:val="005318CA"/>
    <w:rsid w:val="005353E5"/>
    <w:rsid w:val="005427B5"/>
    <w:rsid w:val="00593A65"/>
    <w:rsid w:val="005B4287"/>
    <w:rsid w:val="005B7000"/>
    <w:rsid w:val="005F4C90"/>
    <w:rsid w:val="00600542"/>
    <w:rsid w:val="006058FA"/>
    <w:rsid w:val="00633A48"/>
    <w:rsid w:val="0068433D"/>
    <w:rsid w:val="006A6447"/>
    <w:rsid w:val="006D3986"/>
    <w:rsid w:val="006D58CE"/>
    <w:rsid w:val="00721F00"/>
    <w:rsid w:val="00754DB7"/>
    <w:rsid w:val="00797B8A"/>
    <w:rsid w:val="007A0F90"/>
    <w:rsid w:val="007C084A"/>
    <w:rsid w:val="007E7A62"/>
    <w:rsid w:val="00823C70"/>
    <w:rsid w:val="00842815"/>
    <w:rsid w:val="008A236B"/>
    <w:rsid w:val="008B0F09"/>
    <w:rsid w:val="008C6D16"/>
    <w:rsid w:val="008D3FFB"/>
    <w:rsid w:val="008F605B"/>
    <w:rsid w:val="0090088C"/>
    <w:rsid w:val="00935266"/>
    <w:rsid w:val="00960F41"/>
    <w:rsid w:val="00967AD2"/>
    <w:rsid w:val="00971E9D"/>
    <w:rsid w:val="009D373E"/>
    <w:rsid w:val="00A068EB"/>
    <w:rsid w:val="00A14D8E"/>
    <w:rsid w:val="00A55EC8"/>
    <w:rsid w:val="00A65C36"/>
    <w:rsid w:val="00A76D9A"/>
    <w:rsid w:val="00A945F2"/>
    <w:rsid w:val="00AB08A9"/>
    <w:rsid w:val="00AB08CB"/>
    <w:rsid w:val="00AB7419"/>
    <w:rsid w:val="00AE663A"/>
    <w:rsid w:val="00AE6717"/>
    <w:rsid w:val="00AF7B81"/>
    <w:rsid w:val="00B0173C"/>
    <w:rsid w:val="00B0451E"/>
    <w:rsid w:val="00B12BEA"/>
    <w:rsid w:val="00B20943"/>
    <w:rsid w:val="00B47DE3"/>
    <w:rsid w:val="00B625A2"/>
    <w:rsid w:val="00BA6190"/>
    <w:rsid w:val="00C178E5"/>
    <w:rsid w:val="00C516D6"/>
    <w:rsid w:val="00C55217"/>
    <w:rsid w:val="00C65024"/>
    <w:rsid w:val="00CD0479"/>
    <w:rsid w:val="00D001D4"/>
    <w:rsid w:val="00D15032"/>
    <w:rsid w:val="00D42719"/>
    <w:rsid w:val="00D4382F"/>
    <w:rsid w:val="00D6522F"/>
    <w:rsid w:val="00D717DA"/>
    <w:rsid w:val="00DF1C24"/>
    <w:rsid w:val="00E45E92"/>
    <w:rsid w:val="00E62671"/>
    <w:rsid w:val="00E66F42"/>
    <w:rsid w:val="00E6729C"/>
    <w:rsid w:val="00E76865"/>
    <w:rsid w:val="00E9139B"/>
    <w:rsid w:val="00E97A74"/>
    <w:rsid w:val="00EA2959"/>
    <w:rsid w:val="00EA59BA"/>
    <w:rsid w:val="00EC23CE"/>
    <w:rsid w:val="00ED7E8C"/>
    <w:rsid w:val="00EF49D6"/>
    <w:rsid w:val="00EF5EDE"/>
    <w:rsid w:val="00F07160"/>
    <w:rsid w:val="00F350FF"/>
    <w:rsid w:val="00F42288"/>
    <w:rsid w:val="00F70EDF"/>
    <w:rsid w:val="00F8228B"/>
    <w:rsid w:val="00F87B13"/>
    <w:rsid w:val="00F952B7"/>
    <w:rsid w:val="00FC086B"/>
    <w:rsid w:val="00FD5F0F"/>
    <w:rsid w:val="00FD7882"/>
    <w:rsid w:val="00FF20C8"/>
    <w:rsid w:val="00FF4204"/>
    <w:rsid w:val="13344B71"/>
    <w:rsid w:val="19274ECA"/>
    <w:rsid w:val="3C547837"/>
    <w:rsid w:val="4C732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32C4D"/>
  <w15:docId w15:val="{A4B48666-5A95-4DD3-B3E6-479904FE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footer"/>
    <w:basedOn w:val="a5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5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6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6"/>
    <w:link w:val="a9"/>
    <w:uiPriority w:val="99"/>
    <w:qFormat/>
    <w:rPr>
      <w:sz w:val="18"/>
      <w:szCs w:val="18"/>
    </w:rPr>
  </w:style>
  <w:style w:type="paragraph" w:customStyle="1" w:styleId="ad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段 Char"/>
    <w:link w:val="ad"/>
    <w:qFormat/>
    <w:rPr>
      <w:rFonts w:ascii="宋体" w:eastAsia="宋体" w:hAnsi="Times New Roman" w:cs="Times New Roman"/>
      <w:kern w:val="0"/>
      <w:szCs w:val="20"/>
    </w:rPr>
  </w:style>
  <w:style w:type="paragraph" w:customStyle="1" w:styleId="a0">
    <w:name w:val="一级条标题"/>
    <w:next w:val="ad"/>
    <w:qFormat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d"/>
    <w:qFormat/>
    <w:pPr>
      <w:numPr>
        <w:numId w:val="1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d"/>
    <w:qFormat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d"/>
    <w:qFormat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d"/>
    <w:qFormat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d"/>
    <w:qFormat/>
    <w:pPr>
      <w:numPr>
        <w:ilvl w:val="5"/>
      </w:numPr>
      <w:outlineLvl w:val="6"/>
    </w:pPr>
  </w:style>
  <w:style w:type="paragraph" w:customStyle="1" w:styleId="ae">
    <w:name w:val="封面标准名称"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金淦</dc:creator>
  <cp:lastModifiedBy>刘杨杨1(Yangyang Liu)</cp:lastModifiedBy>
  <cp:revision>11</cp:revision>
  <dcterms:created xsi:type="dcterms:W3CDTF">2021-04-15T06:37:00Z</dcterms:created>
  <dcterms:modified xsi:type="dcterms:W3CDTF">2023-04-27T09:27:00Z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